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4D72" w14:textId="01E3FA46" w:rsidR="00307B05" w:rsidRDefault="00307B05"/>
    <w:tbl>
      <w:tblPr>
        <w:tblStyle w:val="TableGrid"/>
        <w:tblW w:w="14170" w:type="dxa"/>
        <w:tblLook w:val="04A0" w:firstRow="1" w:lastRow="0" w:firstColumn="1" w:lastColumn="0" w:noHBand="0" w:noVBand="1"/>
      </w:tblPr>
      <w:tblGrid>
        <w:gridCol w:w="6974"/>
        <w:gridCol w:w="7196"/>
      </w:tblGrid>
      <w:tr w:rsidR="00F50ACC" w14:paraId="1435F75C" w14:textId="77777777" w:rsidTr="00156E0E">
        <w:tc>
          <w:tcPr>
            <w:tcW w:w="14170" w:type="dxa"/>
            <w:gridSpan w:val="2"/>
            <w:shd w:val="clear" w:color="auto" w:fill="D9D9D9" w:themeFill="background1" w:themeFillShade="D9"/>
          </w:tcPr>
          <w:p w14:paraId="6374D5AB" w14:textId="77777777" w:rsidR="00F50ACC" w:rsidRPr="00641412" w:rsidRDefault="00F50ACC">
            <w:pPr>
              <w:rPr>
                <w:sz w:val="24"/>
                <w:szCs w:val="24"/>
              </w:rPr>
            </w:pPr>
            <w:r w:rsidRPr="00641412">
              <w:rPr>
                <w:sz w:val="24"/>
                <w:szCs w:val="24"/>
              </w:rPr>
              <w:t>GENERAL INFORMATION</w:t>
            </w:r>
          </w:p>
        </w:tc>
      </w:tr>
      <w:tr w:rsidR="00F50ACC" w14:paraId="0543E463" w14:textId="77777777" w:rsidTr="00156E0E">
        <w:tc>
          <w:tcPr>
            <w:tcW w:w="6974" w:type="dxa"/>
          </w:tcPr>
          <w:p w14:paraId="755F5006" w14:textId="141D3427" w:rsidR="00F50ACC" w:rsidRDefault="00641412">
            <w:r>
              <w:t>Student’s Name</w:t>
            </w:r>
            <w:r w:rsidR="00F50ACC">
              <w:t xml:space="preserve">: </w:t>
            </w:r>
            <w:r w:rsidR="00D736F4">
              <w:t>your name</w:t>
            </w:r>
          </w:p>
        </w:tc>
        <w:tc>
          <w:tcPr>
            <w:tcW w:w="7196" w:type="dxa"/>
          </w:tcPr>
          <w:p w14:paraId="648DDA95" w14:textId="1212F67D" w:rsidR="00F50ACC" w:rsidRDefault="00F50ACC">
            <w:r>
              <w:t>Email:</w:t>
            </w:r>
            <w:r w:rsidR="00E1319A">
              <w:t xml:space="preserve"> </w:t>
            </w:r>
            <w:r w:rsidR="00D736F4">
              <w:t>user</w:t>
            </w:r>
            <w:r w:rsidR="00E1319A">
              <w:t>@usm.my</w:t>
            </w:r>
          </w:p>
          <w:p w14:paraId="31076F41" w14:textId="036A5636" w:rsidR="00F50ACC" w:rsidRDefault="00F50ACC">
            <w:r>
              <w:t>Phone Number:</w:t>
            </w:r>
            <w:r w:rsidR="00E1319A">
              <w:t xml:space="preserve"> </w:t>
            </w:r>
            <w:r w:rsidR="00D736F4">
              <w:t>xx-xxxxxxxxx</w:t>
            </w:r>
          </w:p>
        </w:tc>
      </w:tr>
      <w:tr w:rsidR="00F50ACC" w14:paraId="22220F72" w14:textId="77777777" w:rsidTr="00156E0E">
        <w:tc>
          <w:tcPr>
            <w:tcW w:w="6974" w:type="dxa"/>
          </w:tcPr>
          <w:p w14:paraId="189D604A" w14:textId="3A8B389F" w:rsidR="00F50ACC" w:rsidRDefault="00F50ACC">
            <w:r>
              <w:t>Date Authorised</w:t>
            </w:r>
            <w:r w:rsidR="006452BA">
              <w:t xml:space="preserve">: </w:t>
            </w:r>
            <w:r w:rsidR="00E1319A">
              <w:t>8 July 2025</w:t>
            </w:r>
          </w:p>
        </w:tc>
        <w:tc>
          <w:tcPr>
            <w:tcW w:w="7196" w:type="dxa"/>
          </w:tcPr>
          <w:p w14:paraId="6883C4CE" w14:textId="77777777" w:rsidR="00F50ACC" w:rsidRDefault="00D4649D">
            <w:r>
              <w:t xml:space="preserve">Document ID: </w:t>
            </w:r>
          </w:p>
        </w:tc>
      </w:tr>
      <w:tr w:rsidR="006452BA" w14:paraId="03E606FA" w14:textId="77777777" w:rsidTr="00156E0E">
        <w:tc>
          <w:tcPr>
            <w:tcW w:w="14170" w:type="dxa"/>
            <w:gridSpan w:val="2"/>
            <w:shd w:val="clear" w:color="auto" w:fill="D9D9D9" w:themeFill="background1" w:themeFillShade="D9"/>
          </w:tcPr>
          <w:p w14:paraId="0FB73E84" w14:textId="77777777" w:rsidR="006452BA" w:rsidRPr="00641412" w:rsidRDefault="00072A44">
            <w:pPr>
              <w:rPr>
                <w:sz w:val="24"/>
                <w:szCs w:val="24"/>
              </w:rPr>
            </w:pPr>
            <w:r w:rsidRPr="00641412">
              <w:rPr>
                <w:sz w:val="24"/>
                <w:szCs w:val="24"/>
              </w:rPr>
              <w:t>PROCESS, EQUIPMENT, AREA</w:t>
            </w:r>
          </w:p>
        </w:tc>
      </w:tr>
      <w:tr w:rsidR="006452BA" w14:paraId="36AB66EB" w14:textId="77777777" w:rsidTr="00156E0E">
        <w:tc>
          <w:tcPr>
            <w:tcW w:w="14170" w:type="dxa"/>
            <w:gridSpan w:val="2"/>
            <w:shd w:val="clear" w:color="auto" w:fill="FFFFFF" w:themeFill="background1"/>
          </w:tcPr>
          <w:p w14:paraId="2AA66110" w14:textId="77777777" w:rsidR="006452BA" w:rsidRDefault="006452BA"/>
          <w:p w14:paraId="4BE67E26" w14:textId="13A0D8B1" w:rsidR="00072A44" w:rsidRDefault="00072A44" w:rsidP="00072A44">
            <w:pPr>
              <w:spacing w:line="360" w:lineRule="auto"/>
            </w:pPr>
            <w:r>
              <w:t>Process Name:</w:t>
            </w:r>
            <w:r w:rsidR="00E1319A">
              <w:t xml:space="preserve"> Lithography Process</w:t>
            </w:r>
            <w:r w:rsidR="0013337F">
              <w:t>: Mask Making</w:t>
            </w:r>
          </w:p>
          <w:p w14:paraId="648261C0" w14:textId="00EA77E3" w:rsidR="00072A44" w:rsidRDefault="00072A44" w:rsidP="00072A44">
            <w:pPr>
              <w:spacing w:line="360" w:lineRule="auto"/>
            </w:pPr>
            <w:r>
              <w:t>Equipment Used:</w:t>
            </w:r>
            <w:r w:rsidR="00E1319A">
              <w:t xml:space="preserve"> Maskless Lithography</w:t>
            </w:r>
            <w:r w:rsidR="004A4EF2">
              <w:t xml:space="preserve">, </w:t>
            </w:r>
            <w:r w:rsidR="00E1319A">
              <w:t xml:space="preserve">Optical Microscope, </w:t>
            </w:r>
            <w:r w:rsidR="008C007E">
              <w:t>Acid Bench</w:t>
            </w:r>
            <w:r w:rsidR="00E03389">
              <w:t>,</w:t>
            </w:r>
            <w:r w:rsidR="008C007E">
              <w:t xml:space="preserve"> and </w:t>
            </w:r>
            <w:r w:rsidR="00E1319A">
              <w:t>Photoresist Bench</w:t>
            </w:r>
            <w:r w:rsidR="004F15E3">
              <w:t xml:space="preserve"> Apparatus such as beakers, </w:t>
            </w:r>
            <w:r w:rsidR="002A0968">
              <w:t xml:space="preserve">measuring cylinders, </w:t>
            </w:r>
            <w:r w:rsidR="004F15E3">
              <w:t>tweezers, stopwatch</w:t>
            </w:r>
            <w:r w:rsidR="00354320">
              <w:t>, clean room wipes</w:t>
            </w:r>
            <w:r w:rsidR="00E03389">
              <w:t>,</w:t>
            </w:r>
            <w:r w:rsidR="004F15E3">
              <w:t xml:space="preserve"> etc.</w:t>
            </w:r>
          </w:p>
          <w:p w14:paraId="78ECFCCE" w14:textId="2C93BC03" w:rsidR="00072A44" w:rsidRDefault="00072A44" w:rsidP="00072A44">
            <w:pPr>
              <w:spacing w:line="360" w:lineRule="auto"/>
            </w:pPr>
            <w:r>
              <w:t>Location/Laboratory:</w:t>
            </w:r>
            <w:r w:rsidR="00E1319A">
              <w:t xml:space="preserve"> Yellow Room, INOR Laboratory</w:t>
            </w:r>
          </w:p>
        </w:tc>
      </w:tr>
      <w:tr w:rsidR="00072A44" w14:paraId="4EFEE7A5" w14:textId="77777777" w:rsidTr="00156E0E">
        <w:tc>
          <w:tcPr>
            <w:tcW w:w="14170" w:type="dxa"/>
            <w:gridSpan w:val="2"/>
            <w:shd w:val="clear" w:color="auto" w:fill="FFFFFF" w:themeFill="background1"/>
          </w:tcPr>
          <w:p w14:paraId="6898176A" w14:textId="6570165E" w:rsidR="00072A44" w:rsidRDefault="00072A44">
            <w:r>
              <w:t>Reference documents:</w:t>
            </w:r>
            <w:r w:rsidR="00476F48">
              <w:t xml:space="preserve"> </w:t>
            </w:r>
          </w:p>
          <w:p w14:paraId="077EA291" w14:textId="77777777" w:rsidR="0012785A" w:rsidRDefault="008961F3" w:rsidP="0012785A">
            <w:pPr>
              <w:pStyle w:val="ListParagraph"/>
              <w:numPr>
                <w:ilvl w:val="0"/>
                <w:numId w:val="32"/>
              </w:numPr>
            </w:pPr>
            <w:r>
              <w:t>AZ351</w:t>
            </w:r>
            <w:r w:rsidRPr="0017606A">
              <w:t>B</w:t>
            </w:r>
            <w:r>
              <w:t xml:space="preserve"> SDS</w:t>
            </w:r>
          </w:p>
          <w:p w14:paraId="4EE7893F" w14:textId="5D184718" w:rsidR="0012785A" w:rsidRDefault="008961F3" w:rsidP="0012785A">
            <w:pPr>
              <w:pStyle w:val="ListParagraph"/>
              <w:numPr>
                <w:ilvl w:val="0"/>
                <w:numId w:val="32"/>
              </w:numPr>
            </w:pPr>
            <w:r w:rsidRPr="007D558C">
              <w:t>Chrome Etchant 18</w:t>
            </w:r>
            <w:r w:rsidR="0012785A">
              <w:t xml:space="preserve"> SDS</w:t>
            </w:r>
          </w:p>
          <w:p w14:paraId="2DC739BE" w14:textId="232FABFD" w:rsidR="00072A44" w:rsidRDefault="008961F3" w:rsidP="0012785A">
            <w:pPr>
              <w:pStyle w:val="ListParagraph"/>
              <w:numPr>
                <w:ilvl w:val="0"/>
                <w:numId w:val="32"/>
              </w:numPr>
            </w:pPr>
            <w:r w:rsidRPr="007D558C">
              <w:t>Remover 100</w:t>
            </w:r>
            <w:r w:rsidR="0012785A">
              <w:t xml:space="preserve"> SDS</w:t>
            </w:r>
          </w:p>
        </w:tc>
      </w:tr>
      <w:tr w:rsidR="00072A44" w14:paraId="35BAFA7E" w14:textId="77777777" w:rsidTr="00156E0E">
        <w:tc>
          <w:tcPr>
            <w:tcW w:w="14170" w:type="dxa"/>
            <w:gridSpan w:val="2"/>
            <w:shd w:val="clear" w:color="auto" w:fill="FFFFFF" w:themeFill="background1"/>
          </w:tcPr>
          <w:p w14:paraId="24097292" w14:textId="77777777" w:rsidR="00072A44" w:rsidRDefault="00DE5E7A">
            <w:r>
              <w:t xml:space="preserve">Condition of Use: </w:t>
            </w:r>
          </w:p>
          <w:p w14:paraId="197D0569" w14:textId="77777777" w:rsidR="007C5609" w:rsidRDefault="007C5609">
            <w:r>
              <w:t xml:space="preserve"> Yellow Room</w:t>
            </w:r>
          </w:p>
          <w:p w14:paraId="0D7FB1E2" w14:textId="77777777" w:rsidR="004F15E3" w:rsidRDefault="007C5609" w:rsidP="004F15E3">
            <w:pPr>
              <w:pStyle w:val="ListParagraph"/>
              <w:numPr>
                <w:ilvl w:val="0"/>
                <w:numId w:val="3"/>
              </w:numPr>
            </w:pPr>
            <w:r>
              <w:t>Equipment conditions:</w:t>
            </w:r>
            <w:r w:rsidR="00E1319A">
              <w:t xml:space="preserve"> </w:t>
            </w:r>
          </w:p>
          <w:p w14:paraId="7676D5DA" w14:textId="77777777" w:rsidR="004F15E3" w:rsidRDefault="004F15E3" w:rsidP="004F15E3">
            <w:pPr>
              <w:pStyle w:val="ListParagraph"/>
              <w:numPr>
                <w:ilvl w:val="1"/>
                <w:numId w:val="3"/>
              </w:numPr>
            </w:pPr>
            <w:r>
              <w:t>Make sure all the equipment required is available and operational.</w:t>
            </w:r>
          </w:p>
          <w:p w14:paraId="2895E9A1" w14:textId="5AE09628" w:rsidR="004F15E3" w:rsidRDefault="00E1319A" w:rsidP="004F15E3">
            <w:pPr>
              <w:pStyle w:val="ListParagraph"/>
              <w:numPr>
                <w:ilvl w:val="1"/>
                <w:numId w:val="3"/>
              </w:numPr>
            </w:pPr>
            <w:r>
              <w:t xml:space="preserve">Check that the </w:t>
            </w:r>
            <w:r w:rsidR="00F50475">
              <w:t>Acid Bench</w:t>
            </w:r>
            <w:r w:rsidR="004F15E3">
              <w:t xml:space="preserve"> and Photoresist Bench</w:t>
            </w:r>
            <w:r>
              <w:t xml:space="preserve"> </w:t>
            </w:r>
            <w:r w:rsidR="004F15E3">
              <w:t>are</w:t>
            </w:r>
            <w:r>
              <w:t xml:space="preserve"> available and operational (exhaust via tissue test, tap water, DI water).</w:t>
            </w:r>
          </w:p>
          <w:p w14:paraId="63374966" w14:textId="05075310" w:rsidR="004F15E3" w:rsidRDefault="00E1319A" w:rsidP="004F15E3">
            <w:pPr>
              <w:pStyle w:val="ListParagraph"/>
              <w:numPr>
                <w:ilvl w:val="1"/>
                <w:numId w:val="3"/>
              </w:numPr>
            </w:pPr>
            <w:r>
              <w:t xml:space="preserve">The fan/exhaust of the </w:t>
            </w:r>
            <w:r w:rsidR="004F15E3">
              <w:t xml:space="preserve">Photoresist Bench </w:t>
            </w:r>
            <w:r>
              <w:t>shall not be turned off by any processor.</w:t>
            </w:r>
          </w:p>
          <w:p w14:paraId="09B61C4A" w14:textId="77777777" w:rsidR="004F15E3" w:rsidRDefault="007C5609" w:rsidP="004F15E3">
            <w:pPr>
              <w:pStyle w:val="ListParagraph"/>
              <w:numPr>
                <w:ilvl w:val="0"/>
                <w:numId w:val="3"/>
              </w:numPr>
            </w:pPr>
            <w:r>
              <w:t>Wear appropriate PPE:</w:t>
            </w:r>
            <w:r w:rsidR="004F15E3">
              <w:t xml:space="preserve"> </w:t>
            </w:r>
          </w:p>
          <w:p w14:paraId="10A91209" w14:textId="1A717BBD" w:rsidR="004F15E3" w:rsidRDefault="00D01852" w:rsidP="00D01852">
            <w:pPr>
              <w:pStyle w:val="ListParagraph"/>
              <w:ind w:left="870" w:hanging="540"/>
            </w:pPr>
            <w:r>
              <w:t xml:space="preserve">2.1   </w:t>
            </w:r>
            <w:r w:rsidR="004F15E3">
              <w:t>Enclosed shoes</w:t>
            </w:r>
          </w:p>
          <w:p w14:paraId="194BC440" w14:textId="30E7AEED" w:rsidR="004F15E3" w:rsidRDefault="00D01852" w:rsidP="00D01852">
            <w:pPr>
              <w:pStyle w:val="ListParagraph"/>
              <w:ind w:left="870" w:hanging="540"/>
            </w:pPr>
            <w:r>
              <w:t xml:space="preserve">2.2   </w:t>
            </w:r>
            <w:r w:rsidR="004F15E3">
              <w:t>Disposable nitrile gloves</w:t>
            </w:r>
          </w:p>
          <w:p w14:paraId="4DA466BF" w14:textId="6AB22998" w:rsidR="004F15E3" w:rsidRDefault="00D01852" w:rsidP="00D01852">
            <w:pPr>
              <w:pStyle w:val="ListParagraph"/>
              <w:ind w:left="870" w:hanging="540"/>
            </w:pPr>
            <w:r>
              <w:t xml:space="preserve">2.3   </w:t>
            </w:r>
            <w:r w:rsidR="004F15E3">
              <w:t>Lab Smock</w:t>
            </w:r>
          </w:p>
          <w:p w14:paraId="22AE26E9" w14:textId="77777777" w:rsidR="007C5609" w:rsidRDefault="007C5609" w:rsidP="004F15E3">
            <w:pPr>
              <w:pStyle w:val="ListParagraph"/>
              <w:numPr>
                <w:ilvl w:val="0"/>
                <w:numId w:val="3"/>
              </w:numPr>
            </w:pPr>
            <w:r>
              <w:t>Hazardous substance management:</w:t>
            </w:r>
          </w:p>
          <w:p w14:paraId="2CE3DCC4" w14:textId="77777777" w:rsidR="00D01852" w:rsidRDefault="00D01852" w:rsidP="00D01852">
            <w:r>
              <w:t>Dispose of chemicals in accordance with lab safety policies:</w:t>
            </w:r>
          </w:p>
          <w:p w14:paraId="3C9921E5" w14:textId="77777777" w:rsidR="00D01852" w:rsidRDefault="00D01852" w:rsidP="00D01852">
            <w:r>
              <w:t>▪ Place all waste and contaminated materials in their appropriate waste containers (for both solid and aqueous substances).</w:t>
            </w:r>
          </w:p>
          <w:p w14:paraId="59B62E19" w14:textId="77777777" w:rsidR="00D01852" w:rsidRDefault="00D01852" w:rsidP="00D01852">
            <w:r>
              <w:lastRenderedPageBreak/>
              <w:t>▪ Clear spills as soon as possible.</w:t>
            </w:r>
          </w:p>
          <w:p w14:paraId="3D13621A" w14:textId="77777777" w:rsidR="00D01852" w:rsidRDefault="00D01852" w:rsidP="00D01852">
            <w:r>
              <w:t>▪ Avoid clutter, and dispose of unwanted materials as soon as possible.</w:t>
            </w:r>
          </w:p>
          <w:p w14:paraId="0E177A49" w14:textId="52F7E7D9" w:rsidR="00DE5E7A" w:rsidRDefault="00D01852" w:rsidP="00D01852">
            <w:r>
              <w:t>▪ After use, ensure that the bench</w:t>
            </w:r>
            <w:r w:rsidR="00F50475">
              <w:t>es</w:t>
            </w:r>
            <w:r>
              <w:t xml:space="preserve"> </w:t>
            </w:r>
            <w:r w:rsidR="00F50475">
              <w:t>are</w:t>
            </w:r>
            <w:r>
              <w:t xml:space="preserve"> left in a safe, dry, clean and ready state so that the next user may be able to use it immediately.</w:t>
            </w:r>
          </w:p>
        </w:tc>
      </w:tr>
      <w:tr w:rsidR="00F24177" w14:paraId="6C033705" w14:textId="77777777" w:rsidTr="00156E0E">
        <w:trPr>
          <w:trHeight w:val="1142"/>
        </w:trPr>
        <w:tc>
          <w:tcPr>
            <w:tcW w:w="14170" w:type="dxa"/>
            <w:gridSpan w:val="2"/>
            <w:shd w:val="clear" w:color="auto" w:fill="FFFFFF" w:themeFill="background1"/>
            <w:vAlign w:val="center"/>
          </w:tcPr>
          <w:p w14:paraId="6128818C" w14:textId="4D4A7AC1" w:rsidR="00F24177" w:rsidRDefault="00F24177">
            <w:r w:rsidRPr="007C5609">
              <w:lastRenderedPageBreak/>
              <w:t xml:space="preserve">Competency Requirements: </w:t>
            </w:r>
          </w:p>
          <w:p w14:paraId="2DB24B49" w14:textId="575DCE0C" w:rsidR="00156E0E" w:rsidRPr="007C5609" w:rsidRDefault="00D01852" w:rsidP="00156E0E">
            <w:pPr>
              <w:spacing w:line="360" w:lineRule="auto"/>
            </w:pPr>
            <w:r w:rsidRPr="00665CE6">
              <w:rPr>
                <w:rFonts w:cstheme="minorHAnsi"/>
                <w:noProof/>
                <w:color w:val="000000" w:themeColor="text1"/>
                <w:sz w:val="20"/>
                <w:szCs w:val="20"/>
                <w:lang w:eastAsia="en-MY"/>
              </w:rPr>
              <mc:AlternateContent>
                <mc:Choice Requires="wps">
                  <w:drawing>
                    <wp:anchor distT="0" distB="0" distL="114300" distR="114300" simplePos="0" relativeHeight="251688960" behindDoc="1" locked="0" layoutInCell="1" allowOverlap="1" wp14:anchorId="3AC8B578" wp14:editId="2A626432">
                      <wp:simplePos x="0" y="0"/>
                      <wp:positionH relativeFrom="column">
                        <wp:posOffset>23495</wp:posOffset>
                      </wp:positionH>
                      <wp:positionV relativeFrom="paragraph">
                        <wp:posOffset>9525</wp:posOffset>
                      </wp:positionV>
                      <wp:extent cx="304800" cy="200025"/>
                      <wp:effectExtent l="0" t="0" r="19050" b="28575"/>
                      <wp:wrapTight wrapText="bothSides">
                        <wp:wrapPolygon edited="0">
                          <wp:start x="0" y="0"/>
                          <wp:lineTo x="0" y="22629"/>
                          <wp:lineTo x="21600" y="22629"/>
                          <wp:lineTo x="2160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304800" cy="200025"/>
                              </a:xfrm>
                              <a:prstGeom prst="rect">
                                <a:avLst/>
                              </a:prstGeom>
                              <a:solidFill>
                                <a:sysClr val="window" lastClr="FFFFFF"/>
                              </a:solidFill>
                              <a:ln w="6350">
                                <a:solidFill>
                                  <a:prstClr val="black"/>
                                </a:solidFill>
                              </a:ln>
                            </wps:spPr>
                            <wps:txbx>
                              <w:txbxContent>
                                <w:p w14:paraId="700D00EF" w14:textId="613C94A7" w:rsidR="00F24177" w:rsidRPr="00D01852" w:rsidRDefault="00F24177" w:rsidP="00D01852">
                                  <w:pPr>
                                    <w:jc w:val="center"/>
                                    <w:rPr>
                                      <w:sz w:val="16"/>
                                      <w:szCs w:val="16"/>
                                    </w:rPr>
                                  </w:pPr>
                                  <w:r w:rsidRPr="00D01852">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8B578" id="_x0000_t202" coordsize="21600,21600" o:spt="202" path="m,l,21600r21600,l21600,xe">
                      <v:stroke joinstyle="miter"/>
                      <v:path gradientshapeok="t" o:connecttype="rect"/>
                    </v:shapetype>
                    <v:shape id="Text Box 7" o:spid="_x0000_s1026" type="#_x0000_t202" style="position:absolute;margin-left:1.85pt;margin-top:.75pt;width:24pt;height:15.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" fillcolor="window" strokeweight=".5pt">
                      <v:textbox>
                        <w:txbxContent>
                          <w:p w14:paraId="700D00EF" w14:textId="613C94A7" w:rsidR="00F24177" w:rsidRPr="00D01852" w:rsidRDefault="00F24177" w:rsidP="00D01852">
                            <w:pPr>
                              <w:jc w:val="center"/>
                              <w:rPr>
                                <w:sz w:val="16"/>
                                <w:szCs w:val="16"/>
                              </w:rPr>
                            </w:pPr>
                            <w:r w:rsidRPr="00D01852">
                              <w:rPr>
                                <w:sz w:val="16"/>
                                <w:szCs w:val="16"/>
                              </w:rPr>
                              <w:t>/</w:t>
                            </w:r>
                          </w:p>
                        </w:txbxContent>
                      </v:textbox>
                      <w10:wrap type="tight"/>
                    </v:shape>
                  </w:pict>
                </mc:Fallback>
              </mc:AlternateContent>
            </w:r>
            <w:r w:rsidR="00F24177">
              <w:t>INOR Lab Safety Training</w:t>
            </w:r>
          </w:p>
          <w:p w14:paraId="6E130DBE" w14:textId="44B68D95" w:rsidR="00F24177" w:rsidRDefault="00156E0E" w:rsidP="00156E0E">
            <w:pPr>
              <w:spacing w:line="360" w:lineRule="auto"/>
            </w:pPr>
            <w:r w:rsidRPr="00665CE6">
              <w:rPr>
                <w:rFonts w:cstheme="minorHAnsi"/>
                <w:noProof/>
                <w:color w:val="000000" w:themeColor="text1"/>
                <w:sz w:val="20"/>
                <w:szCs w:val="20"/>
                <w:lang w:eastAsia="en-MY"/>
              </w:rPr>
              <mc:AlternateContent>
                <mc:Choice Requires="wps">
                  <w:drawing>
                    <wp:anchor distT="0" distB="0" distL="114300" distR="114300" simplePos="0" relativeHeight="251689984" behindDoc="1" locked="0" layoutInCell="1" allowOverlap="1" wp14:anchorId="68DB355B" wp14:editId="0B1898BB">
                      <wp:simplePos x="0" y="0"/>
                      <wp:positionH relativeFrom="column">
                        <wp:posOffset>25400</wp:posOffset>
                      </wp:positionH>
                      <wp:positionV relativeFrom="paragraph">
                        <wp:posOffset>13335</wp:posOffset>
                      </wp:positionV>
                      <wp:extent cx="314325" cy="200025"/>
                      <wp:effectExtent l="0" t="0" r="28575" b="28575"/>
                      <wp:wrapTight wrapText="bothSides">
                        <wp:wrapPolygon edited="0">
                          <wp:start x="0" y="0"/>
                          <wp:lineTo x="0" y="22629"/>
                          <wp:lineTo x="22255" y="22629"/>
                          <wp:lineTo x="22255"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314325" cy="200025"/>
                              </a:xfrm>
                              <a:prstGeom prst="rect">
                                <a:avLst/>
                              </a:prstGeom>
                              <a:solidFill>
                                <a:sysClr val="window" lastClr="FFFFFF"/>
                              </a:solidFill>
                              <a:ln w="6350">
                                <a:solidFill>
                                  <a:prstClr val="black"/>
                                </a:solidFill>
                              </a:ln>
                            </wps:spPr>
                            <wps:txbx>
                              <w:txbxContent>
                                <w:p w14:paraId="4E8BE549" w14:textId="65FE17FA" w:rsidR="00F24177" w:rsidRPr="00D01852" w:rsidRDefault="00D01852" w:rsidP="00D01852">
                                  <w:pPr>
                                    <w:jc w:val="center"/>
                                    <w:rPr>
                                      <w:sz w:val="16"/>
                                      <w:szCs w:val="16"/>
                                    </w:rPr>
                                  </w:pPr>
                                  <w:r w:rsidRPr="00D01852">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B355B" id="Text Box 8" o:spid="_x0000_s1027" type="#_x0000_t202" style="position:absolute;margin-left:2pt;margin-top:1.05pt;width:24.75pt;height:15.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TVPwIAAJM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" fillcolor="window" strokeweight=".5pt">
                      <v:textbox>
                        <w:txbxContent>
                          <w:p w14:paraId="4E8BE549" w14:textId="65FE17FA" w:rsidR="00F24177" w:rsidRPr="00D01852" w:rsidRDefault="00D01852" w:rsidP="00D01852">
                            <w:pPr>
                              <w:jc w:val="center"/>
                              <w:rPr>
                                <w:sz w:val="16"/>
                                <w:szCs w:val="16"/>
                              </w:rPr>
                            </w:pPr>
                            <w:r w:rsidRPr="00D01852">
                              <w:rPr>
                                <w:sz w:val="16"/>
                                <w:szCs w:val="16"/>
                              </w:rPr>
                              <w:t>/</w:t>
                            </w:r>
                          </w:p>
                        </w:txbxContent>
                      </v:textbox>
                      <w10:wrap type="tight"/>
                    </v:shape>
                  </w:pict>
                </mc:Fallback>
              </mc:AlternateContent>
            </w:r>
            <w:r w:rsidR="00F24177">
              <w:t>Refer to the chemical SDS for reference</w:t>
            </w:r>
          </w:p>
        </w:tc>
      </w:tr>
    </w:tbl>
    <w:p w14:paraId="69DDFC24" w14:textId="77777777" w:rsidR="00D27C80" w:rsidRDefault="00D27C80"/>
    <w:p w14:paraId="041EE54C" w14:textId="77777777" w:rsidR="00D27C80" w:rsidRDefault="00D27C80" w:rsidP="005C60F9">
      <w:pPr>
        <w:tabs>
          <w:tab w:val="left" w:pos="709"/>
        </w:tabs>
      </w:pPr>
    </w:p>
    <w:tbl>
      <w:tblPr>
        <w:tblStyle w:val="TableGrid"/>
        <w:tblW w:w="14170" w:type="dxa"/>
        <w:tblLook w:val="04A0" w:firstRow="1" w:lastRow="0" w:firstColumn="1" w:lastColumn="0" w:noHBand="0" w:noVBand="1"/>
      </w:tblPr>
      <w:tblGrid>
        <w:gridCol w:w="846"/>
        <w:gridCol w:w="13324"/>
      </w:tblGrid>
      <w:tr w:rsidR="00D27C80" w14:paraId="6AF7F7E6" w14:textId="77777777" w:rsidTr="00156E0E">
        <w:tc>
          <w:tcPr>
            <w:tcW w:w="14170" w:type="dxa"/>
            <w:gridSpan w:val="2"/>
            <w:shd w:val="clear" w:color="auto" w:fill="D9D9D9" w:themeFill="background1" w:themeFillShade="D9"/>
          </w:tcPr>
          <w:p w14:paraId="304F3D86" w14:textId="77777777" w:rsidR="00D27C80" w:rsidRPr="00641412" w:rsidRDefault="00D27C80">
            <w:pPr>
              <w:rPr>
                <w:sz w:val="24"/>
                <w:szCs w:val="24"/>
              </w:rPr>
            </w:pPr>
            <w:r w:rsidRPr="00641412">
              <w:rPr>
                <w:sz w:val="24"/>
                <w:szCs w:val="24"/>
              </w:rPr>
              <w:t>STANDARD OPERATING PROCEDURE</w:t>
            </w:r>
          </w:p>
        </w:tc>
      </w:tr>
      <w:tr w:rsidR="00D27C80" w14:paraId="0452FF91" w14:textId="77777777" w:rsidTr="00156E0E">
        <w:tc>
          <w:tcPr>
            <w:tcW w:w="846" w:type="dxa"/>
            <w:shd w:val="clear" w:color="auto" w:fill="FFFFFF" w:themeFill="background1"/>
          </w:tcPr>
          <w:p w14:paraId="45EE1190" w14:textId="77777777" w:rsidR="00D27C80" w:rsidRDefault="00D27C80" w:rsidP="005C60F9">
            <w:pPr>
              <w:pStyle w:val="ListParagraph"/>
              <w:numPr>
                <w:ilvl w:val="0"/>
                <w:numId w:val="2"/>
              </w:numPr>
              <w:jc w:val="both"/>
            </w:pPr>
          </w:p>
        </w:tc>
        <w:tc>
          <w:tcPr>
            <w:tcW w:w="13324" w:type="dxa"/>
            <w:shd w:val="clear" w:color="auto" w:fill="FFFFFF" w:themeFill="background1"/>
          </w:tcPr>
          <w:p w14:paraId="5924A770" w14:textId="7EF4A59D" w:rsidR="00D27C80" w:rsidRDefault="00D27C80">
            <w:r>
              <w:t>Process Purpose:</w:t>
            </w:r>
            <w:r w:rsidR="00D01852">
              <w:t xml:space="preserve"> </w:t>
            </w:r>
            <w:r w:rsidR="0013337F" w:rsidRPr="0013337F">
              <w:t>To directly write and transfer the desired pattern onto the sample without using a physical mask.</w:t>
            </w:r>
          </w:p>
          <w:p w14:paraId="6E3863A1" w14:textId="77777777" w:rsidR="00D27C80" w:rsidRDefault="00D27C80"/>
        </w:tc>
      </w:tr>
      <w:tr w:rsidR="00D27C80" w14:paraId="2A504897" w14:textId="77777777" w:rsidTr="00156E0E">
        <w:tc>
          <w:tcPr>
            <w:tcW w:w="846" w:type="dxa"/>
            <w:shd w:val="clear" w:color="auto" w:fill="FFFFFF" w:themeFill="background1"/>
          </w:tcPr>
          <w:p w14:paraId="7F231CB0" w14:textId="77777777" w:rsidR="00D27C80" w:rsidRDefault="00D27C80" w:rsidP="005C60F9">
            <w:pPr>
              <w:pStyle w:val="ListParagraph"/>
              <w:numPr>
                <w:ilvl w:val="0"/>
                <w:numId w:val="2"/>
              </w:numPr>
              <w:jc w:val="both"/>
            </w:pPr>
          </w:p>
        </w:tc>
        <w:tc>
          <w:tcPr>
            <w:tcW w:w="13324" w:type="dxa"/>
            <w:shd w:val="clear" w:color="auto" w:fill="FFFFFF" w:themeFill="background1"/>
          </w:tcPr>
          <w:p w14:paraId="011082EE" w14:textId="77777777" w:rsidR="00D27C80" w:rsidRDefault="00D27C80">
            <w:r>
              <w:t>Emergency Measures:</w:t>
            </w:r>
          </w:p>
          <w:p w14:paraId="6118646C" w14:textId="77777777" w:rsidR="00084FE3" w:rsidRDefault="00084FE3" w:rsidP="00084FE3">
            <w:r>
              <w:t>In any emergency, make your process and equipment safe if possible:</w:t>
            </w:r>
          </w:p>
          <w:p w14:paraId="7FD177BF" w14:textId="77777777" w:rsidR="00084FE3" w:rsidRDefault="00084FE3" w:rsidP="00084FE3">
            <w:r>
              <w:t>a. Turn off any running water (DI or town).</w:t>
            </w:r>
          </w:p>
          <w:p w14:paraId="21EBC589" w14:textId="4B3D11A8" w:rsidR="00084FE3" w:rsidRDefault="00084FE3" w:rsidP="00084FE3">
            <w:r>
              <w:t xml:space="preserve">b. Lower the sash of the </w:t>
            </w:r>
            <w:r w:rsidR="008E16CE">
              <w:t>Photoresist Bench</w:t>
            </w:r>
            <w:r w:rsidR="0079494D">
              <w:t xml:space="preserve"> and</w:t>
            </w:r>
            <w:r w:rsidR="00FF7036">
              <w:t xml:space="preserve"> Acid Bench</w:t>
            </w:r>
            <w:r w:rsidR="008E16CE">
              <w:t>.</w:t>
            </w:r>
          </w:p>
          <w:p w14:paraId="6D05E904" w14:textId="77777777" w:rsidR="00084FE3" w:rsidRDefault="00084FE3" w:rsidP="00084FE3">
            <w:r>
              <w:t>c. Leave a label in the vicinity with your name, date, contact, process name and chemical used.</w:t>
            </w:r>
          </w:p>
          <w:p w14:paraId="16C92CE6" w14:textId="77777777" w:rsidR="00084FE3" w:rsidRDefault="00084FE3" w:rsidP="00084FE3">
            <w:r>
              <w:t>d. Evacuate area immediately.</w:t>
            </w:r>
          </w:p>
          <w:p w14:paraId="3ECC4381" w14:textId="546D489B" w:rsidR="00084FE3" w:rsidRDefault="00084FE3" w:rsidP="00084FE3">
            <w:r>
              <w:t>e. Inform INOR Lab staff, equipment owner and leave your return contact details.</w:t>
            </w:r>
          </w:p>
          <w:p w14:paraId="717B82A8" w14:textId="3D467E6F" w:rsidR="00D27C80" w:rsidRDefault="00084FE3" w:rsidP="00084FE3">
            <w:r>
              <w:t>f. Re-enter area only when authorised by staff and re-start equipment only when authorised by an equipment owner.</w:t>
            </w:r>
          </w:p>
        </w:tc>
      </w:tr>
      <w:tr w:rsidR="00D27C80" w14:paraId="7A02E59D" w14:textId="77777777" w:rsidTr="00156E0E">
        <w:tc>
          <w:tcPr>
            <w:tcW w:w="846" w:type="dxa"/>
            <w:shd w:val="clear" w:color="auto" w:fill="FFFFFF" w:themeFill="background1"/>
          </w:tcPr>
          <w:p w14:paraId="64FD9AE6" w14:textId="77777777" w:rsidR="00D27C80" w:rsidRDefault="00D27C80" w:rsidP="005C60F9">
            <w:pPr>
              <w:pStyle w:val="ListParagraph"/>
              <w:numPr>
                <w:ilvl w:val="0"/>
                <w:numId w:val="2"/>
              </w:numPr>
              <w:jc w:val="both"/>
            </w:pPr>
          </w:p>
        </w:tc>
        <w:tc>
          <w:tcPr>
            <w:tcW w:w="13324" w:type="dxa"/>
            <w:shd w:val="clear" w:color="auto" w:fill="FFFFFF" w:themeFill="background1"/>
          </w:tcPr>
          <w:p w14:paraId="702C65C8" w14:textId="77777777" w:rsidR="00D27C80" w:rsidRPr="007D558C" w:rsidRDefault="00D27C80">
            <w:r w:rsidRPr="007D558C">
              <w:t>Safety Information:</w:t>
            </w:r>
          </w:p>
          <w:p w14:paraId="7A77519C" w14:textId="66308C62" w:rsidR="00C64B0C" w:rsidRPr="007D558C" w:rsidRDefault="00084FE3" w:rsidP="001C7E2B">
            <w:r w:rsidRPr="007D558C">
              <w:t>Operators MUST wear PPE as listed in “Condition of Use.”</w:t>
            </w:r>
          </w:p>
          <w:p w14:paraId="7249B000" w14:textId="788A1CF0" w:rsidR="00920748" w:rsidRPr="007D558C" w:rsidRDefault="00920748" w:rsidP="001C7E2B">
            <w:r w:rsidRPr="007D558C">
              <w:t>Skin exposure</w:t>
            </w:r>
          </w:p>
          <w:p w14:paraId="550ED0C0" w14:textId="77777777" w:rsidR="001C7E2B" w:rsidRPr="007D558C" w:rsidRDefault="001C7E2B" w:rsidP="00963C17">
            <w:pPr>
              <w:pStyle w:val="ListParagraph"/>
            </w:pPr>
          </w:p>
          <w:p w14:paraId="0C90886E" w14:textId="1FB393CB" w:rsidR="00963C17" w:rsidRPr="007D558C" w:rsidRDefault="008961F3" w:rsidP="001C7E2B">
            <w:pPr>
              <w:pStyle w:val="ListParagraph"/>
              <w:numPr>
                <w:ilvl w:val="0"/>
                <w:numId w:val="16"/>
              </w:numPr>
            </w:pPr>
            <w:r>
              <w:t>AZ351B</w:t>
            </w:r>
          </w:p>
          <w:p w14:paraId="0D6C8DE9" w14:textId="1B3FF947" w:rsidR="00963C17" w:rsidRPr="007D558C" w:rsidRDefault="001C7E2B" w:rsidP="00A40925">
            <w:pPr>
              <w:pStyle w:val="ListParagraph"/>
              <w:numPr>
                <w:ilvl w:val="0"/>
                <w:numId w:val="19"/>
              </w:numPr>
            </w:pPr>
            <w:r w:rsidRPr="007D558C">
              <w:t>Remove contaminated clothing immediately. Wash affected area with soap and plenty of water for at least 15 minutes. Seek medical attention if irritation persists.</w:t>
            </w:r>
          </w:p>
          <w:p w14:paraId="41C72DFC" w14:textId="59F5E883" w:rsidR="00C64B0C" w:rsidRPr="007D558C" w:rsidRDefault="00C64B0C" w:rsidP="00C64B0C">
            <w:pPr>
              <w:pStyle w:val="ListParagraph"/>
              <w:numPr>
                <w:ilvl w:val="0"/>
                <w:numId w:val="16"/>
              </w:numPr>
            </w:pPr>
            <w:r w:rsidRPr="007D558C">
              <w:t>Chrome Etchant 18</w:t>
            </w:r>
          </w:p>
          <w:p w14:paraId="12FC514B" w14:textId="78A289F3" w:rsidR="00C64B0C" w:rsidRPr="007D558C" w:rsidRDefault="00A40925" w:rsidP="00A40925">
            <w:pPr>
              <w:pStyle w:val="ListParagraph"/>
              <w:numPr>
                <w:ilvl w:val="0"/>
                <w:numId w:val="18"/>
              </w:numPr>
            </w:pPr>
            <w:r w:rsidRPr="007D558C">
              <w:lastRenderedPageBreak/>
              <w:t>Flush affected skin immediately with copious amounts of water for at least 15 minutes. Remove contaminated clothing. Seek medical attention immediately even if no symptoms appear (risk of delayed tissue damage).</w:t>
            </w:r>
          </w:p>
          <w:p w14:paraId="0AB960C8" w14:textId="28F61C4A" w:rsidR="00C64B0C" w:rsidRPr="007D558C" w:rsidRDefault="00C64B0C" w:rsidP="00C64B0C">
            <w:pPr>
              <w:pStyle w:val="ListParagraph"/>
              <w:numPr>
                <w:ilvl w:val="0"/>
                <w:numId w:val="16"/>
              </w:numPr>
            </w:pPr>
            <w:r w:rsidRPr="007D558C">
              <w:t>Remover 100</w:t>
            </w:r>
          </w:p>
          <w:p w14:paraId="3F88B3BE" w14:textId="67F75AFF" w:rsidR="00A40925" w:rsidRPr="007D558C" w:rsidRDefault="00A40925" w:rsidP="00A40925">
            <w:pPr>
              <w:pStyle w:val="ListParagraph"/>
              <w:numPr>
                <w:ilvl w:val="0"/>
                <w:numId w:val="18"/>
              </w:numPr>
            </w:pPr>
            <w:r w:rsidRPr="007D558C">
              <w:t>Immediately wash skin with plenty of soap and water. Remove contaminated clothing and wash before reuse. If irritation or redness persists, seek medical advice.</w:t>
            </w:r>
          </w:p>
          <w:p w14:paraId="38371452" w14:textId="77777777" w:rsidR="001C7E2B" w:rsidRPr="007D558C" w:rsidRDefault="001C7E2B" w:rsidP="001C7E2B">
            <w:pPr>
              <w:pStyle w:val="ListParagraph"/>
              <w:ind w:left="1440"/>
            </w:pPr>
          </w:p>
          <w:p w14:paraId="0FF1E411" w14:textId="77777777" w:rsidR="00920748" w:rsidRPr="007D558C" w:rsidRDefault="00920748" w:rsidP="00A40925">
            <w:r w:rsidRPr="007D558C">
              <w:t>Eye exposure</w:t>
            </w:r>
          </w:p>
          <w:p w14:paraId="6659C56E" w14:textId="08BB0871" w:rsidR="00A40925" w:rsidRPr="007D558C" w:rsidRDefault="008961F3" w:rsidP="00A40925">
            <w:pPr>
              <w:pStyle w:val="ListParagraph"/>
              <w:numPr>
                <w:ilvl w:val="0"/>
                <w:numId w:val="20"/>
              </w:numPr>
              <w:spacing w:after="160" w:line="259" w:lineRule="auto"/>
            </w:pPr>
            <w:r>
              <w:t>AZ351</w:t>
            </w:r>
            <w:r w:rsidR="00A40925" w:rsidRPr="007D558C">
              <w:t>B</w:t>
            </w:r>
          </w:p>
          <w:p w14:paraId="1CF7F81C" w14:textId="79E21522" w:rsidR="00A40925" w:rsidRPr="007D558C" w:rsidRDefault="00D82B88" w:rsidP="00A40925">
            <w:pPr>
              <w:pStyle w:val="ListParagraph"/>
              <w:numPr>
                <w:ilvl w:val="0"/>
                <w:numId w:val="19"/>
              </w:numPr>
            </w:pPr>
            <w:r w:rsidRPr="007D558C">
              <w:t>Rinse cautiously with water for several minutes. Remove contact lenses if present and easy to do. Continue rinsing for at least 15 minutes. Seek medical attention immediately</w:t>
            </w:r>
            <w:r w:rsidR="00A40925" w:rsidRPr="007D558C">
              <w:t>.</w:t>
            </w:r>
          </w:p>
          <w:p w14:paraId="6FF61A45" w14:textId="77777777" w:rsidR="00A40925" w:rsidRPr="007D558C" w:rsidRDefault="00A40925" w:rsidP="00A40925">
            <w:pPr>
              <w:pStyle w:val="ListParagraph"/>
              <w:numPr>
                <w:ilvl w:val="0"/>
                <w:numId w:val="20"/>
              </w:numPr>
              <w:spacing w:after="160" w:line="259" w:lineRule="auto"/>
            </w:pPr>
            <w:r w:rsidRPr="007D558C">
              <w:t>Chrome Etchant 18</w:t>
            </w:r>
          </w:p>
          <w:p w14:paraId="4F5AA993" w14:textId="4913AE13" w:rsidR="00A40925" w:rsidRPr="007D558C" w:rsidRDefault="005B03C5" w:rsidP="00A40925">
            <w:pPr>
              <w:pStyle w:val="ListParagraph"/>
              <w:numPr>
                <w:ilvl w:val="0"/>
                <w:numId w:val="18"/>
              </w:numPr>
            </w:pPr>
            <w:r w:rsidRPr="007D558C">
              <w:t>Immediately flush eyes with plenty of water for at least 15 minutes, holding eyelids open. Seek medical attention immediately</w:t>
            </w:r>
            <w:r w:rsidR="00A40925" w:rsidRPr="007D558C">
              <w:t>.</w:t>
            </w:r>
          </w:p>
          <w:p w14:paraId="64284471" w14:textId="77777777" w:rsidR="00A40925" w:rsidRPr="007D558C" w:rsidRDefault="00A40925" w:rsidP="00A40925">
            <w:pPr>
              <w:pStyle w:val="ListParagraph"/>
              <w:numPr>
                <w:ilvl w:val="0"/>
                <w:numId w:val="20"/>
              </w:numPr>
              <w:spacing w:after="160" w:line="259" w:lineRule="auto"/>
            </w:pPr>
            <w:r w:rsidRPr="007D558C">
              <w:t>Remover 100</w:t>
            </w:r>
          </w:p>
          <w:p w14:paraId="457A280C" w14:textId="1F4CE3FD" w:rsidR="00A40925" w:rsidRPr="007D558C" w:rsidRDefault="00632C80" w:rsidP="00632C80">
            <w:pPr>
              <w:pStyle w:val="ListParagraph"/>
              <w:numPr>
                <w:ilvl w:val="0"/>
                <w:numId w:val="18"/>
              </w:numPr>
            </w:pPr>
            <w:r w:rsidRPr="007D558C">
              <w:t>Rinse thoroughly with water for at least 15 minutes, keeping eyelids open. Remove contact lenses if possible. Seek immediate medical attention.</w:t>
            </w:r>
          </w:p>
          <w:p w14:paraId="4DC72196" w14:textId="77777777" w:rsidR="00920748" w:rsidRPr="007D558C" w:rsidRDefault="00920748" w:rsidP="0017606A">
            <w:r w:rsidRPr="007D558C">
              <w:t>Ingestion</w:t>
            </w:r>
          </w:p>
          <w:p w14:paraId="718305C4" w14:textId="6AB1BF26" w:rsidR="0017606A" w:rsidRPr="0017606A" w:rsidRDefault="008961F3" w:rsidP="0017606A">
            <w:pPr>
              <w:numPr>
                <w:ilvl w:val="0"/>
                <w:numId w:val="21"/>
              </w:numPr>
            </w:pPr>
            <w:r>
              <w:t>AZ351</w:t>
            </w:r>
            <w:r w:rsidR="0017606A" w:rsidRPr="0017606A">
              <w:t>B</w:t>
            </w:r>
          </w:p>
          <w:p w14:paraId="4A8119A0" w14:textId="7F5D07EB" w:rsidR="0017606A" w:rsidRPr="0017606A" w:rsidRDefault="001023C2" w:rsidP="0017606A">
            <w:pPr>
              <w:numPr>
                <w:ilvl w:val="0"/>
                <w:numId w:val="19"/>
              </w:numPr>
            </w:pPr>
            <w:r w:rsidRPr="007D558C">
              <w:t>Do NOT induce vomiting. Rinse mouth thoroughly with water. Seek medical attention immediately</w:t>
            </w:r>
            <w:r w:rsidR="0017606A" w:rsidRPr="0017606A">
              <w:t>.</w:t>
            </w:r>
          </w:p>
          <w:p w14:paraId="55C0FED8" w14:textId="77777777" w:rsidR="0017606A" w:rsidRPr="0017606A" w:rsidRDefault="0017606A" w:rsidP="0017606A">
            <w:pPr>
              <w:numPr>
                <w:ilvl w:val="0"/>
                <w:numId w:val="21"/>
              </w:numPr>
            </w:pPr>
            <w:r w:rsidRPr="0017606A">
              <w:t>Chrome Etchant 18</w:t>
            </w:r>
          </w:p>
          <w:p w14:paraId="67FD77A3" w14:textId="1AB3208B" w:rsidR="0017606A" w:rsidRPr="0017606A" w:rsidRDefault="00C34EA0" w:rsidP="0017606A">
            <w:pPr>
              <w:numPr>
                <w:ilvl w:val="0"/>
                <w:numId w:val="18"/>
              </w:numPr>
            </w:pPr>
            <w:r w:rsidRPr="007D558C">
              <w:t>Do NOT induce vomiting. Rinse mouth thoroughly with water. Give water to dilute if the victim is conscious. Seek medical attention immediately due to risk of corrosive damage</w:t>
            </w:r>
            <w:r w:rsidR="0017606A" w:rsidRPr="0017606A">
              <w:t>.</w:t>
            </w:r>
          </w:p>
          <w:p w14:paraId="01E399E3" w14:textId="77777777" w:rsidR="0017606A" w:rsidRPr="0017606A" w:rsidRDefault="0017606A" w:rsidP="0017606A">
            <w:pPr>
              <w:numPr>
                <w:ilvl w:val="0"/>
                <w:numId w:val="21"/>
              </w:numPr>
            </w:pPr>
            <w:r w:rsidRPr="0017606A">
              <w:t>Remover 100</w:t>
            </w:r>
          </w:p>
          <w:p w14:paraId="13933BA3" w14:textId="6436D9DD" w:rsidR="0017606A" w:rsidRPr="0017606A" w:rsidRDefault="001023C2" w:rsidP="0017606A">
            <w:pPr>
              <w:numPr>
                <w:ilvl w:val="0"/>
                <w:numId w:val="18"/>
              </w:numPr>
            </w:pPr>
            <w:r w:rsidRPr="007D558C">
              <w:t>Do NOT induce vomiting due to risk of aspiration into lungs. Rinse mouth thoroughly with water. Get medical help immediately</w:t>
            </w:r>
            <w:r w:rsidR="0017606A" w:rsidRPr="0017606A">
              <w:t>.</w:t>
            </w:r>
          </w:p>
          <w:p w14:paraId="50F4EDA5" w14:textId="77777777" w:rsidR="0017606A" w:rsidRPr="007D558C" w:rsidRDefault="0017606A" w:rsidP="0017606A"/>
          <w:p w14:paraId="6B606748" w14:textId="2D2002E0" w:rsidR="00920748" w:rsidRDefault="00920748" w:rsidP="00C34EA0">
            <w:r w:rsidRPr="007D558C">
              <w:t>Inhalation of vapours</w:t>
            </w:r>
          </w:p>
          <w:p w14:paraId="2EE31294" w14:textId="77777777" w:rsidR="007D558C" w:rsidRPr="007D558C" w:rsidRDefault="007D558C" w:rsidP="00C34EA0"/>
          <w:p w14:paraId="2C5CA524" w14:textId="7E2D5785" w:rsidR="00B72D19" w:rsidRPr="00B72D19" w:rsidRDefault="008961F3" w:rsidP="00B72D19">
            <w:pPr>
              <w:numPr>
                <w:ilvl w:val="0"/>
                <w:numId w:val="22"/>
              </w:numPr>
            </w:pPr>
            <w:r>
              <w:t>AZ351</w:t>
            </w:r>
            <w:r w:rsidR="00B72D19" w:rsidRPr="00B72D19">
              <w:t>B</w:t>
            </w:r>
          </w:p>
          <w:p w14:paraId="79381311" w14:textId="5AE8E391" w:rsidR="0017606A" w:rsidRPr="00B72D19" w:rsidRDefault="00112681" w:rsidP="00B72D19">
            <w:pPr>
              <w:numPr>
                <w:ilvl w:val="0"/>
                <w:numId w:val="19"/>
              </w:numPr>
            </w:pPr>
            <w:r w:rsidRPr="007D558C">
              <w:t>Move the affected person to fresh air. Keep at rest in a position comfortable for breathing. Seek medical attention if symptoms such as dizziness or breathing difficulty occur</w:t>
            </w:r>
            <w:r w:rsidR="0017606A" w:rsidRPr="00B72D19">
              <w:t>.</w:t>
            </w:r>
          </w:p>
          <w:p w14:paraId="77406DD5" w14:textId="77777777" w:rsidR="00B72D19" w:rsidRPr="00B72D19" w:rsidRDefault="0017606A" w:rsidP="00B72D19">
            <w:pPr>
              <w:numPr>
                <w:ilvl w:val="0"/>
                <w:numId w:val="22"/>
              </w:numPr>
            </w:pPr>
            <w:r w:rsidRPr="00B72D19">
              <w:lastRenderedPageBreak/>
              <w:t>Chrome Etchant 18</w:t>
            </w:r>
          </w:p>
          <w:p w14:paraId="7DC26B8D" w14:textId="7DF4C204" w:rsidR="0017606A" w:rsidRPr="00B72D19" w:rsidRDefault="008F0CCF" w:rsidP="00B72D19">
            <w:pPr>
              <w:numPr>
                <w:ilvl w:val="0"/>
                <w:numId w:val="18"/>
              </w:numPr>
            </w:pPr>
            <w:r w:rsidRPr="007D558C">
              <w:t>Remove the affected person to fresh air immediately. If coughing or difficulty breathing occurs, administer oxygen if trained to do so and seek urgent medical care</w:t>
            </w:r>
            <w:r w:rsidR="0017606A" w:rsidRPr="00B72D19">
              <w:t>.</w:t>
            </w:r>
          </w:p>
          <w:p w14:paraId="26A50513" w14:textId="77777777" w:rsidR="00B72D19" w:rsidRPr="00B72D19" w:rsidRDefault="0017606A" w:rsidP="00B72D19">
            <w:pPr>
              <w:numPr>
                <w:ilvl w:val="0"/>
                <w:numId w:val="22"/>
              </w:numPr>
            </w:pPr>
            <w:r w:rsidRPr="00B72D19">
              <w:t>Remover 100</w:t>
            </w:r>
          </w:p>
          <w:p w14:paraId="23C05F54" w14:textId="23238444" w:rsidR="0017606A" w:rsidRPr="00B72D19" w:rsidRDefault="00112681" w:rsidP="00B72D19">
            <w:pPr>
              <w:numPr>
                <w:ilvl w:val="0"/>
                <w:numId w:val="18"/>
              </w:numPr>
            </w:pPr>
            <w:r w:rsidRPr="007D558C">
              <w:t>Move victim to fresh air and keep at rest in a comfortable position. If symptoms such as dizziness, nausea, or breathing difficulty occur, seek medical attention immediately</w:t>
            </w:r>
            <w:r w:rsidR="0017606A" w:rsidRPr="00B72D19">
              <w:t>.</w:t>
            </w:r>
          </w:p>
          <w:p w14:paraId="540BD454" w14:textId="77777777" w:rsidR="00B72D19" w:rsidRPr="007D558C" w:rsidRDefault="00B72D19" w:rsidP="00C34EA0"/>
          <w:p w14:paraId="6C6735A8" w14:textId="77777777" w:rsidR="00920748" w:rsidRPr="007D558C" w:rsidRDefault="00920748" w:rsidP="00794E31">
            <w:r w:rsidRPr="007D558C">
              <w:t>First Aid</w:t>
            </w:r>
          </w:p>
          <w:p w14:paraId="716AB3F7" w14:textId="07D9D7D9" w:rsidR="00794E31" w:rsidRPr="00B72D19" w:rsidRDefault="008961F3" w:rsidP="00794E31">
            <w:pPr>
              <w:numPr>
                <w:ilvl w:val="0"/>
                <w:numId w:val="23"/>
              </w:numPr>
            </w:pPr>
            <w:r>
              <w:t>AZ351</w:t>
            </w:r>
            <w:r w:rsidR="00794E31" w:rsidRPr="00B72D19">
              <w:t>B</w:t>
            </w:r>
          </w:p>
          <w:p w14:paraId="25870F35" w14:textId="22343164" w:rsidR="0017606A" w:rsidRPr="00B72D19" w:rsidRDefault="00AA2FD0" w:rsidP="00794E31">
            <w:pPr>
              <w:numPr>
                <w:ilvl w:val="0"/>
                <w:numId w:val="19"/>
              </w:numPr>
            </w:pPr>
            <w:r w:rsidRPr="007D558C">
              <w:t>Provide supportive care. Treat symptomatically. Ensure access to eyewash stations and safety showers in work areas</w:t>
            </w:r>
            <w:r w:rsidR="0017606A" w:rsidRPr="00B72D19">
              <w:t>.</w:t>
            </w:r>
          </w:p>
          <w:p w14:paraId="495F1D20" w14:textId="77777777" w:rsidR="00794E31" w:rsidRPr="00B72D19" w:rsidRDefault="0017606A" w:rsidP="00794E31">
            <w:pPr>
              <w:numPr>
                <w:ilvl w:val="0"/>
                <w:numId w:val="23"/>
              </w:numPr>
            </w:pPr>
            <w:r w:rsidRPr="00B72D19">
              <w:t>Chrome Etchant 18</w:t>
            </w:r>
          </w:p>
          <w:p w14:paraId="60ED294B" w14:textId="4E1B8DEB" w:rsidR="0017606A" w:rsidRPr="00B72D19" w:rsidRDefault="00D8335D" w:rsidP="00794E31">
            <w:pPr>
              <w:numPr>
                <w:ilvl w:val="0"/>
                <w:numId w:val="18"/>
              </w:numPr>
            </w:pPr>
            <w:r w:rsidRPr="007D558C">
              <w:t>Treat as chemical burn. Provide immediate medical care. Maintain access to neutralizing agents, eyewash stations, and safety showers</w:t>
            </w:r>
            <w:r w:rsidR="0017606A" w:rsidRPr="00B72D19">
              <w:t>.</w:t>
            </w:r>
          </w:p>
          <w:p w14:paraId="055605D4" w14:textId="77777777" w:rsidR="00794E31" w:rsidRPr="00B72D19" w:rsidRDefault="0017606A" w:rsidP="00794E31">
            <w:pPr>
              <w:numPr>
                <w:ilvl w:val="0"/>
                <w:numId w:val="23"/>
              </w:numPr>
            </w:pPr>
            <w:r w:rsidRPr="00B72D19">
              <w:t>Remover 100</w:t>
            </w:r>
          </w:p>
          <w:p w14:paraId="502A58DA" w14:textId="6D815758" w:rsidR="0017606A" w:rsidRPr="00B72D19" w:rsidRDefault="00AA2FD0" w:rsidP="00794E31">
            <w:pPr>
              <w:numPr>
                <w:ilvl w:val="0"/>
                <w:numId w:val="18"/>
              </w:numPr>
            </w:pPr>
            <w:r w:rsidRPr="007D558C">
              <w:t>Provide symptomatic treatment. Ensure good ventilation in working areas. Maintain access to spill kits, eyewash stations, and safety showers</w:t>
            </w:r>
            <w:r w:rsidR="0017606A" w:rsidRPr="00B72D19">
              <w:t>.</w:t>
            </w:r>
          </w:p>
          <w:p w14:paraId="4E825BA7" w14:textId="77777777" w:rsidR="00D27C80" w:rsidRPr="007D558C" w:rsidRDefault="00D27C80"/>
        </w:tc>
      </w:tr>
      <w:tr w:rsidR="00D27C80" w14:paraId="3DF4ECE8" w14:textId="77777777" w:rsidTr="00156E0E">
        <w:tc>
          <w:tcPr>
            <w:tcW w:w="846" w:type="dxa"/>
            <w:shd w:val="clear" w:color="auto" w:fill="FFFFFF" w:themeFill="background1"/>
          </w:tcPr>
          <w:p w14:paraId="5C2FB0F8" w14:textId="77777777" w:rsidR="00D27C80" w:rsidRDefault="00D27C80" w:rsidP="005C60F9">
            <w:pPr>
              <w:pStyle w:val="ListParagraph"/>
              <w:numPr>
                <w:ilvl w:val="0"/>
                <w:numId w:val="2"/>
              </w:numPr>
              <w:jc w:val="both"/>
            </w:pPr>
          </w:p>
        </w:tc>
        <w:tc>
          <w:tcPr>
            <w:tcW w:w="13324" w:type="dxa"/>
            <w:shd w:val="clear" w:color="auto" w:fill="FFFFFF" w:themeFill="background1"/>
          </w:tcPr>
          <w:p w14:paraId="0165D9C5" w14:textId="77777777" w:rsidR="007D558C" w:rsidRDefault="00D27C80">
            <w:r>
              <w:t>Required Consumables:</w:t>
            </w:r>
            <w:r w:rsidR="00EB2AC9">
              <w:t xml:space="preserve"> </w:t>
            </w:r>
          </w:p>
          <w:p w14:paraId="7BD90922" w14:textId="5B884CB0" w:rsidR="00370D01" w:rsidRDefault="0063498B" w:rsidP="000B141E">
            <w:pPr>
              <w:pStyle w:val="ListParagraph"/>
              <w:numPr>
                <w:ilvl w:val="0"/>
                <w:numId w:val="18"/>
              </w:numPr>
              <w:ind w:left="301" w:firstLine="90"/>
            </w:pPr>
            <w:r>
              <w:t>Precoated</w:t>
            </w:r>
            <w:r w:rsidR="00726B00">
              <w:t xml:space="preserve"> Soda Lime</w:t>
            </w:r>
            <w:r>
              <w:t xml:space="preserve"> Glass </w:t>
            </w:r>
            <w:r w:rsidR="00726B00">
              <w:t>(</w:t>
            </w:r>
            <w:r w:rsidR="008961F3">
              <w:t>Cr and photoresist AZ 1518B</w:t>
            </w:r>
            <w:r w:rsidR="00726B00" w:rsidRPr="00726B00">
              <w:t xml:space="preserve"> </w:t>
            </w:r>
            <w:r w:rsidR="00726B00">
              <w:t>)</w:t>
            </w:r>
          </w:p>
          <w:p w14:paraId="273FCE33" w14:textId="66C627E6" w:rsidR="00370D01" w:rsidRDefault="008961F3" w:rsidP="000B141E">
            <w:pPr>
              <w:pStyle w:val="ListParagraph"/>
              <w:numPr>
                <w:ilvl w:val="0"/>
                <w:numId w:val="18"/>
              </w:numPr>
              <w:ind w:left="661" w:hanging="270"/>
            </w:pPr>
            <w:r>
              <w:t>AZ351</w:t>
            </w:r>
            <w:r w:rsidR="00EB2AC9">
              <w:t>B</w:t>
            </w:r>
          </w:p>
          <w:p w14:paraId="0CC9DD7A" w14:textId="77777777" w:rsidR="00370D01" w:rsidRDefault="00EB2AC9" w:rsidP="000B141E">
            <w:pPr>
              <w:pStyle w:val="ListParagraph"/>
              <w:numPr>
                <w:ilvl w:val="0"/>
                <w:numId w:val="18"/>
              </w:numPr>
              <w:ind w:left="661" w:hanging="270"/>
            </w:pPr>
            <w:r>
              <w:t>Chrome Etchant 18</w:t>
            </w:r>
          </w:p>
          <w:p w14:paraId="2CA4FA87" w14:textId="61EE4494" w:rsidR="00D27C80" w:rsidRDefault="00EB2AC9" w:rsidP="000B141E">
            <w:pPr>
              <w:pStyle w:val="ListParagraph"/>
              <w:numPr>
                <w:ilvl w:val="0"/>
                <w:numId w:val="18"/>
              </w:numPr>
              <w:ind w:left="661" w:hanging="270"/>
            </w:pPr>
            <w:r>
              <w:t>Remover 100</w:t>
            </w:r>
          </w:p>
          <w:p w14:paraId="78988135" w14:textId="5BCEBC9D" w:rsidR="00FF7036" w:rsidRDefault="00FF7036" w:rsidP="000B141E">
            <w:pPr>
              <w:pStyle w:val="ListParagraph"/>
              <w:numPr>
                <w:ilvl w:val="0"/>
                <w:numId w:val="18"/>
              </w:numPr>
              <w:ind w:left="661" w:hanging="270"/>
            </w:pPr>
            <w:r>
              <w:t>DI water</w:t>
            </w:r>
          </w:p>
          <w:p w14:paraId="29D7DE03" w14:textId="49C063D1" w:rsidR="001D4B27" w:rsidRDefault="002A0968" w:rsidP="000B141E">
            <w:pPr>
              <w:pStyle w:val="ListParagraph"/>
              <w:numPr>
                <w:ilvl w:val="0"/>
                <w:numId w:val="18"/>
              </w:numPr>
              <w:ind w:left="661" w:hanging="270"/>
            </w:pPr>
            <w:r>
              <w:t>Clean Room Wipes</w:t>
            </w:r>
          </w:p>
          <w:p w14:paraId="26898EE3" w14:textId="10A1114B" w:rsidR="00C77A37" w:rsidRDefault="00C77A37" w:rsidP="000B141E">
            <w:pPr>
              <w:pStyle w:val="ListParagraph"/>
              <w:numPr>
                <w:ilvl w:val="0"/>
                <w:numId w:val="18"/>
              </w:numPr>
              <w:ind w:left="661" w:hanging="270"/>
            </w:pPr>
            <w:r>
              <w:t>Clean Room Tissues</w:t>
            </w:r>
          </w:p>
          <w:p w14:paraId="2B18CA5E" w14:textId="1FCD3EAE" w:rsidR="00C77A37" w:rsidRDefault="00C77A37" w:rsidP="000B141E">
            <w:pPr>
              <w:pStyle w:val="ListParagraph"/>
              <w:numPr>
                <w:ilvl w:val="0"/>
                <w:numId w:val="18"/>
              </w:numPr>
              <w:ind w:left="661" w:hanging="270"/>
            </w:pPr>
            <w:r>
              <w:t>Nitrile Glove</w:t>
            </w:r>
          </w:p>
          <w:p w14:paraId="502BDE1D" w14:textId="77777777" w:rsidR="00D27C80" w:rsidRDefault="00D27C80"/>
        </w:tc>
      </w:tr>
      <w:tr w:rsidR="00D27C80" w14:paraId="0C70F80D" w14:textId="77777777" w:rsidTr="00156E0E">
        <w:tc>
          <w:tcPr>
            <w:tcW w:w="846" w:type="dxa"/>
            <w:shd w:val="clear" w:color="auto" w:fill="FFFFFF" w:themeFill="background1"/>
          </w:tcPr>
          <w:p w14:paraId="7831491C" w14:textId="77777777" w:rsidR="00D27C80" w:rsidRDefault="00D27C80" w:rsidP="005C60F9">
            <w:pPr>
              <w:pStyle w:val="ListParagraph"/>
              <w:numPr>
                <w:ilvl w:val="0"/>
                <w:numId w:val="2"/>
              </w:numPr>
              <w:jc w:val="both"/>
            </w:pPr>
          </w:p>
        </w:tc>
        <w:tc>
          <w:tcPr>
            <w:tcW w:w="13324" w:type="dxa"/>
            <w:shd w:val="clear" w:color="auto" w:fill="FFFFFF" w:themeFill="background1"/>
          </w:tcPr>
          <w:p w14:paraId="7C2176AE" w14:textId="77777777" w:rsidR="000B141E" w:rsidRDefault="00D27C80">
            <w:r>
              <w:t>Required Equipment:</w:t>
            </w:r>
            <w:r w:rsidR="000B141E">
              <w:t xml:space="preserve"> </w:t>
            </w:r>
          </w:p>
          <w:p w14:paraId="5B7A5F55" w14:textId="77777777" w:rsidR="000B141E" w:rsidRDefault="000B141E" w:rsidP="000B141E">
            <w:pPr>
              <w:pStyle w:val="ListParagraph"/>
              <w:numPr>
                <w:ilvl w:val="0"/>
                <w:numId w:val="24"/>
              </w:numPr>
            </w:pPr>
            <w:r>
              <w:t>Maskless Lithography</w:t>
            </w:r>
          </w:p>
          <w:p w14:paraId="15CEA64B" w14:textId="6EAF7076" w:rsidR="00D27C80" w:rsidRDefault="000B141E" w:rsidP="000B141E">
            <w:pPr>
              <w:pStyle w:val="ListParagraph"/>
              <w:numPr>
                <w:ilvl w:val="0"/>
                <w:numId w:val="24"/>
              </w:numPr>
            </w:pPr>
            <w:r>
              <w:t>Optical Microscope</w:t>
            </w:r>
          </w:p>
          <w:p w14:paraId="67437DAA" w14:textId="49AEC7B1" w:rsidR="00FF7036" w:rsidRDefault="00FF7036" w:rsidP="000B141E">
            <w:pPr>
              <w:pStyle w:val="ListParagraph"/>
              <w:numPr>
                <w:ilvl w:val="0"/>
                <w:numId w:val="24"/>
              </w:numPr>
            </w:pPr>
            <w:r>
              <w:t>Photoresist Bench</w:t>
            </w:r>
          </w:p>
          <w:p w14:paraId="7D2B36D8" w14:textId="0121D0D1" w:rsidR="00FF7036" w:rsidRDefault="00FF7036" w:rsidP="000B141E">
            <w:pPr>
              <w:pStyle w:val="ListParagraph"/>
              <w:numPr>
                <w:ilvl w:val="0"/>
                <w:numId w:val="24"/>
              </w:numPr>
            </w:pPr>
            <w:r>
              <w:lastRenderedPageBreak/>
              <w:t>Acid Bench</w:t>
            </w:r>
          </w:p>
          <w:p w14:paraId="06F39A54" w14:textId="55EEBE92" w:rsidR="00354320" w:rsidRDefault="00354320" w:rsidP="000B141E">
            <w:pPr>
              <w:pStyle w:val="ListParagraph"/>
              <w:numPr>
                <w:ilvl w:val="0"/>
                <w:numId w:val="24"/>
              </w:numPr>
            </w:pPr>
            <w:r>
              <w:t>Stopwatch</w:t>
            </w:r>
          </w:p>
          <w:p w14:paraId="48E718E1" w14:textId="56FD5E93" w:rsidR="001D4B27" w:rsidRDefault="001D4B27" w:rsidP="000B141E">
            <w:pPr>
              <w:pStyle w:val="ListParagraph"/>
              <w:numPr>
                <w:ilvl w:val="0"/>
                <w:numId w:val="24"/>
              </w:numPr>
            </w:pPr>
            <w:r>
              <w:t>Beakers</w:t>
            </w:r>
          </w:p>
          <w:p w14:paraId="036BBB4E" w14:textId="51F78521" w:rsidR="001D4B27" w:rsidRDefault="001D4B27" w:rsidP="000B141E">
            <w:pPr>
              <w:pStyle w:val="ListParagraph"/>
              <w:numPr>
                <w:ilvl w:val="0"/>
                <w:numId w:val="24"/>
              </w:numPr>
            </w:pPr>
            <w:r>
              <w:t>Measuring Cylinders</w:t>
            </w:r>
          </w:p>
          <w:p w14:paraId="68B53E08" w14:textId="61CF1679" w:rsidR="001D4B27" w:rsidRDefault="001D4B27" w:rsidP="000B141E">
            <w:pPr>
              <w:pStyle w:val="ListParagraph"/>
              <w:numPr>
                <w:ilvl w:val="0"/>
                <w:numId w:val="24"/>
              </w:numPr>
            </w:pPr>
            <w:r>
              <w:t>Tweezer</w:t>
            </w:r>
          </w:p>
          <w:p w14:paraId="33CE4D1C" w14:textId="77777777" w:rsidR="00D27C80" w:rsidRDefault="00D27C80"/>
        </w:tc>
      </w:tr>
      <w:tr w:rsidR="00D27C80" w14:paraId="30CC1050" w14:textId="77777777" w:rsidTr="00156E0E">
        <w:tc>
          <w:tcPr>
            <w:tcW w:w="846" w:type="dxa"/>
            <w:shd w:val="clear" w:color="auto" w:fill="FFFFFF" w:themeFill="background1"/>
          </w:tcPr>
          <w:p w14:paraId="64E8CC22" w14:textId="77777777" w:rsidR="00D27C80" w:rsidRDefault="00D27C80" w:rsidP="005C60F9">
            <w:pPr>
              <w:pStyle w:val="ListParagraph"/>
              <w:numPr>
                <w:ilvl w:val="0"/>
                <w:numId w:val="2"/>
              </w:numPr>
              <w:jc w:val="both"/>
            </w:pPr>
          </w:p>
        </w:tc>
        <w:tc>
          <w:tcPr>
            <w:tcW w:w="13324" w:type="dxa"/>
            <w:shd w:val="clear" w:color="auto" w:fill="FFFFFF" w:themeFill="background1"/>
          </w:tcPr>
          <w:p w14:paraId="51EC2425" w14:textId="77777777" w:rsidR="00D27C80" w:rsidRDefault="00D27C80">
            <w:r>
              <w:t>Preparation:</w:t>
            </w:r>
          </w:p>
          <w:p w14:paraId="61206E9F" w14:textId="77777777" w:rsidR="001D17FA" w:rsidRDefault="00A025EF" w:rsidP="001D17FA">
            <w:pPr>
              <w:pStyle w:val="ListParagraph"/>
              <w:numPr>
                <w:ilvl w:val="0"/>
                <w:numId w:val="30"/>
              </w:numPr>
            </w:pPr>
            <w:r>
              <w:t>Check that the benches are available, on and operational (exhaust (i.e. tissue test), tap water, DI water).</w:t>
            </w:r>
          </w:p>
          <w:p w14:paraId="1E177ED4" w14:textId="77777777" w:rsidR="001D17FA" w:rsidRDefault="00A025EF" w:rsidP="001D17FA">
            <w:pPr>
              <w:pStyle w:val="ListParagraph"/>
              <w:numPr>
                <w:ilvl w:val="0"/>
                <w:numId w:val="30"/>
              </w:numPr>
            </w:pPr>
            <w:r>
              <w:t>Wear required PPE as outlined in “Conditions of Use.”</w:t>
            </w:r>
          </w:p>
          <w:p w14:paraId="65A6FCAC" w14:textId="77777777" w:rsidR="001D17FA" w:rsidRDefault="00A025EF" w:rsidP="001D17FA">
            <w:pPr>
              <w:pStyle w:val="ListParagraph"/>
              <w:numPr>
                <w:ilvl w:val="0"/>
                <w:numId w:val="30"/>
              </w:numPr>
            </w:pPr>
            <w:r>
              <w:t>Make sure all the equipment required (beakers, tweezers, chemicals, etc) is available and operational.</w:t>
            </w:r>
          </w:p>
          <w:p w14:paraId="037CBB41" w14:textId="7D169033" w:rsidR="00A025EF" w:rsidRDefault="00A025EF" w:rsidP="001D17FA">
            <w:pPr>
              <w:pStyle w:val="ListParagraph"/>
              <w:numPr>
                <w:ilvl w:val="0"/>
                <w:numId w:val="30"/>
              </w:numPr>
            </w:pPr>
            <w:r>
              <w:t>Make sure to label the beaker properly and clearly. Put contact name and phone number of the process owner in front of the benches.</w:t>
            </w:r>
          </w:p>
          <w:p w14:paraId="6B337994" w14:textId="77777777" w:rsidR="00D27C80" w:rsidRDefault="00D27C80"/>
        </w:tc>
      </w:tr>
      <w:tr w:rsidR="00D27C80" w14:paraId="4835C8B1" w14:textId="77777777" w:rsidTr="00156E0E">
        <w:tc>
          <w:tcPr>
            <w:tcW w:w="846" w:type="dxa"/>
            <w:shd w:val="clear" w:color="auto" w:fill="FFFFFF" w:themeFill="background1"/>
          </w:tcPr>
          <w:p w14:paraId="1F9A961F" w14:textId="77777777" w:rsidR="00D27C80" w:rsidRDefault="00D27C80" w:rsidP="005C60F9">
            <w:pPr>
              <w:pStyle w:val="ListParagraph"/>
              <w:numPr>
                <w:ilvl w:val="0"/>
                <w:numId w:val="2"/>
              </w:numPr>
              <w:jc w:val="both"/>
            </w:pPr>
          </w:p>
        </w:tc>
        <w:tc>
          <w:tcPr>
            <w:tcW w:w="13324" w:type="dxa"/>
            <w:shd w:val="clear" w:color="auto" w:fill="FFFFFF" w:themeFill="background1"/>
          </w:tcPr>
          <w:p w14:paraId="087DDA90" w14:textId="77777777" w:rsidR="00D27C80" w:rsidRDefault="00D27C80">
            <w:r>
              <w:t>Process Description:</w:t>
            </w:r>
          </w:p>
          <w:p w14:paraId="49D7EDC2" w14:textId="55013569" w:rsidR="003163A5" w:rsidRDefault="003163A5" w:rsidP="003163A5">
            <w:pPr>
              <w:pStyle w:val="ListParagraph"/>
              <w:numPr>
                <w:ilvl w:val="0"/>
                <w:numId w:val="25"/>
              </w:numPr>
            </w:pPr>
            <w:r>
              <w:t>Switch on Maskless Lithography and Optical Microscope</w:t>
            </w:r>
            <w:r w:rsidR="00DB1CB1">
              <w:t xml:space="preserve"> (follow SOP of the equipment)</w:t>
            </w:r>
            <w:r w:rsidR="000916D8">
              <w:t>.</w:t>
            </w:r>
          </w:p>
          <w:p w14:paraId="5DB4CD58" w14:textId="0D61CAFC" w:rsidR="00BE2C54" w:rsidRDefault="003163A5" w:rsidP="00126C41">
            <w:pPr>
              <w:pStyle w:val="ListParagraph"/>
              <w:numPr>
                <w:ilvl w:val="0"/>
                <w:numId w:val="25"/>
              </w:numPr>
            </w:pPr>
            <w:r w:rsidRPr="003163A5">
              <w:t xml:space="preserve">Turn on </w:t>
            </w:r>
            <w:r w:rsidR="00D02EEC">
              <w:t xml:space="preserve">Photoresist Bench and Acid Bench </w:t>
            </w:r>
            <w:r w:rsidRPr="003163A5">
              <w:t>service and light.</w:t>
            </w:r>
          </w:p>
          <w:p w14:paraId="578B16B3" w14:textId="0DFE930A" w:rsidR="001B67AE" w:rsidRDefault="00392EC8" w:rsidP="00126C41">
            <w:pPr>
              <w:pStyle w:val="ListParagraph"/>
              <w:numPr>
                <w:ilvl w:val="0"/>
                <w:numId w:val="25"/>
              </w:numPr>
            </w:pPr>
            <w:r>
              <w:t xml:space="preserve">Prepare chemicals needed. Mixing </w:t>
            </w:r>
            <w:r w:rsidR="001B67AE" w:rsidRPr="001B67AE">
              <w:t>AZ351B:DI water (1:4)</w:t>
            </w:r>
            <w:r w:rsidR="00F14F1F">
              <w:t xml:space="preserve"> in beaker. Prepare Chrome Etchant 18 and Remover 100 in separate beakers.</w:t>
            </w:r>
          </w:p>
          <w:p w14:paraId="28EBC20F" w14:textId="511284BC" w:rsidR="00F14F1F" w:rsidRDefault="00F14F1F" w:rsidP="00126C41">
            <w:pPr>
              <w:pStyle w:val="ListParagraph"/>
              <w:numPr>
                <w:ilvl w:val="0"/>
                <w:numId w:val="25"/>
              </w:numPr>
            </w:pPr>
            <w:r>
              <w:t>Mask making via Maskless Lithography. Process duration is depending on design</w:t>
            </w:r>
            <w:r w:rsidR="0058018B">
              <w:t>.</w:t>
            </w:r>
          </w:p>
          <w:p w14:paraId="460DC24C" w14:textId="7521D3CC" w:rsidR="00984913" w:rsidRDefault="00F14F1F" w:rsidP="00DB1CB1">
            <w:pPr>
              <w:pStyle w:val="ListParagraph"/>
              <w:numPr>
                <w:ilvl w:val="0"/>
                <w:numId w:val="25"/>
              </w:numPr>
            </w:pPr>
            <w:r>
              <w:t xml:space="preserve">Develop the </w:t>
            </w:r>
            <w:r w:rsidR="0058018B">
              <w:t xml:space="preserve">sample in </w:t>
            </w:r>
            <w:r w:rsidR="0058018B" w:rsidRPr="001B67AE">
              <w:t>AZ351B:DI</w:t>
            </w:r>
            <w:r w:rsidR="0058018B">
              <w:t xml:space="preserve"> for 60s in </w:t>
            </w:r>
            <w:r w:rsidR="00984913">
              <w:t>Photoresist Bench.</w:t>
            </w:r>
            <w:r w:rsidR="00DB1CB1">
              <w:t xml:space="preserve"> </w:t>
            </w:r>
            <w:r w:rsidR="00984913">
              <w:t>Rinse with DI water for 60s and N2 dry.</w:t>
            </w:r>
          </w:p>
          <w:p w14:paraId="436F1F87" w14:textId="5D05F478" w:rsidR="00984913" w:rsidRDefault="00984913" w:rsidP="00126C41">
            <w:pPr>
              <w:pStyle w:val="ListParagraph"/>
              <w:numPr>
                <w:ilvl w:val="0"/>
                <w:numId w:val="25"/>
              </w:numPr>
            </w:pPr>
            <w:r>
              <w:t xml:space="preserve">Check the </w:t>
            </w:r>
            <w:r w:rsidR="000916D8">
              <w:t>design on sample under Optical Microscope.</w:t>
            </w:r>
          </w:p>
          <w:p w14:paraId="0318B080" w14:textId="1B49015E" w:rsidR="000916D8" w:rsidRDefault="000916D8" w:rsidP="00126C41">
            <w:pPr>
              <w:pStyle w:val="ListParagraph"/>
              <w:numPr>
                <w:ilvl w:val="0"/>
                <w:numId w:val="25"/>
              </w:numPr>
            </w:pPr>
            <w:r>
              <w:t xml:space="preserve">If the design </w:t>
            </w:r>
            <w:r w:rsidR="00AE4C52">
              <w:t>is acceptable</w:t>
            </w:r>
            <w:r>
              <w:t xml:space="preserve">, </w:t>
            </w:r>
            <w:r w:rsidR="00DB1CB1">
              <w:t>dip in Chrome Etchant 18 for 60s. Rinse with DI water for 60s and N2 dry.</w:t>
            </w:r>
          </w:p>
          <w:p w14:paraId="2679475D" w14:textId="77777777" w:rsidR="00DB1CB1" w:rsidRDefault="00DB1CB1" w:rsidP="00DB1CB1">
            <w:pPr>
              <w:pStyle w:val="ListParagraph"/>
              <w:numPr>
                <w:ilvl w:val="0"/>
                <w:numId w:val="25"/>
              </w:numPr>
              <w:spacing w:after="160" w:line="259" w:lineRule="auto"/>
            </w:pPr>
            <w:r>
              <w:t>Check the design on sample under Optical Microscope.</w:t>
            </w:r>
          </w:p>
          <w:p w14:paraId="7A13E7A3" w14:textId="21874782" w:rsidR="00DB1CB1" w:rsidRDefault="00DB1CB1" w:rsidP="00DB1CB1">
            <w:pPr>
              <w:pStyle w:val="ListParagraph"/>
              <w:numPr>
                <w:ilvl w:val="0"/>
                <w:numId w:val="25"/>
              </w:numPr>
              <w:spacing w:after="160" w:line="259" w:lineRule="auto"/>
            </w:pPr>
            <w:r>
              <w:t>If the design is acceptable, dip in Remover 100 for 60s. Rinse with DI water for 60s and N2 dry.</w:t>
            </w:r>
          </w:p>
          <w:p w14:paraId="50487AFA" w14:textId="77777777" w:rsidR="00D27C80" w:rsidRDefault="0079494D" w:rsidP="0079494D">
            <w:pPr>
              <w:pStyle w:val="ListParagraph"/>
              <w:numPr>
                <w:ilvl w:val="0"/>
                <w:numId w:val="25"/>
              </w:numPr>
              <w:spacing w:after="160" w:line="259" w:lineRule="auto"/>
            </w:pPr>
            <w:r>
              <w:t>Check the design on sample under Optical Microscope.</w:t>
            </w:r>
          </w:p>
          <w:p w14:paraId="4245AF45" w14:textId="77777777" w:rsidR="001D17FA" w:rsidRDefault="001D17FA" w:rsidP="001D17FA"/>
          <w:p w14:paraId="5F367BBC" w14:textId="6619591A" w:rsidR="001D17FA" w:rsidRDefault="001D17FA" w:rsidP="001D17FA"/>
        </w:tc>
      </w:tr>
      <w:tr w:rsidR="00D27C80" w14:paraId="6FE9D8A7" w14:textId="77777777" w:rsidTr="00156E0E">
        <w:tc>
          <w:tcPr>
            <w:tcW w:w="846" w:type="dxa"/>
            <w:shd w:val="clear" w:color="auto" w:fill="FFFFFF" w:themeFill="background1"/>
          </w:tcPr>
          <w:p w14:paraId="52610FA2" w14:textId="77777777" w:rsidR="00D27C80" w:rsidRDefault="00D27C80" w:rsidP="005C60F9">
            <w:pPr>
              <w:pStyle w:val="ListParagraph"/>
              <w:numPr>
                <w:ilvl w:val="0"/>
                <w:numId w:val="2"/>
              </w:numPr>
              <w:jc w:val="both"/>
            </w:pPr>
          </w:p>
        </w:tc>
        <w:tc>
          <w:tcPr>
            <w:tcW w:w="13324" w:type="dxa"/>
            <w:shd w:val="clear" w:color="auto" w:fill="FFFFFF" w:themeFill="background1"/>
          </w:tcPr>
          <w:p w14:paraId="70A191D1" w14:textId="77777777" w:rsidR="00D27C80" w:rsidRDefault="00D27C80">
            <w:r>
              <w:t>Finishing Procedure:</w:t>
            </w:r>
          </w:p>
          <w:p w14:paraId="2AA23417" w14:textId="77777777" w:rsidR="00D67415" w:rsidRDefault="00E00A12" w:rsidP="00E00A12">
            <w:pPr>
              <w:pStyle w:val="ListParagraph"/>
              <w:numPr>
                <w:ilvl w:val="0"/>
                <w:numId w:val="26"/>
              </w:numPr>
            </w:pPr>
            <w:r>
              <w:t>Rinse and clean all beakers and containers with DI water. Put the beakers and containers to the designed storage space inside laboratory to avoid cross-contamination.</w:t>
            </w:r>
          </w:p>
          <w:p w14:paraId="4624C27C" w14:textId="77777777" w:rsidR="00D67415" w:rsidRDefault="00E00A12" w:rsidP="00E00A12">
            <w:pPr>
              <w:pStyle w:val="ListParagraph"/>
              <w:numPr>
                <w:ilvl w:val="0"/>
                <w:numId w:val="26"/>
              </w:numPr>
            </w:pPr>
            <w:r>
              <w:t xml:space="preserve">Use water squeegee (scraper) to clean the </w:t>
            </w:r>
            <w:r w:rsidR="00D67415">
              <w:t>benches</w:t>
            </w:r>
            <w:r>
              <w:t xml:space="preserve"> surface.</w:t>
            </w:r>
          </w:p>
          <w:p w14:paraId="0193275B" w14:textId="30E11664" w:rsidR="00D67415" w:rsidRDefault="00E00A12" w:rsidP="00E00A12">
            <w:pPr>
              <w:pStyle w:val="ListParagraph"/>
              <w:numPr>
                <w:ilvl w:val="0"/>
                <w:numId w:val="26"/>
              </w:numPr>
            </w:pPr>
            <w:r>
              <w:t xml:space="preserve">Switch off the </w:t>
            </w:r>
            <w:r w:rsidR="00D67415">
              <w:t>benches</w:t>
            </w:r>
            <w:r>
              <w:t xml:space="preserve"> light and pull down sash.</w:t>
            </w:r>
          </w:p>
          <w:p w14:paraId="138E4371" w14:textId="421EC558" w:rsidR="00D67415" w:rsidRDefault="00D67415" w:rsidP="00E00A12">
            <w:pPr>
              <w:pStyle w:val="ListParagraph"/>
              <w:numPr>
                <w:ilvl w:val="0"/>
                <w:numId w:val="26"/>
              </w:numPr>
            </w:pPr>
            <w:r>
              <w:lastRenderedPageBreak/>
              <w:t>Switch off the Maskless Lithography and Optical Microscope.</w:t>
            </w:r>
          </w:p>
          <w:p w14:paraId="0163E236" w14:textId="289BB5A9" w:rsidR="00D67415" w:rsidRDefault="00D67415" w:rsidP="00E00A12"/>
        </w:tc>
      </w:tr>
      <w:tr w:rsidR="00D27C80" w14:paraId="1287EB13" w14:textId="77777777" w:rsidTr="00156E0E">
        <w:tc>
          <w:tcPr>
            <w:tcW w:w="846" w:type="dxa"/>
            <w:shd w:val="clear" w:color="auto" w:fill="FFFFFF" w:themeFill="background1"/>
          </w:tcPr>
          <w:p w14:paraId="792970DB" w14:textId="77777777" w:rsidR="00D27C80" w:rsidRDefault="00D27C80" w:rsidP="005C60F9">
            <w:pPr>
              <w:pStyle w:val="ListParagraph"/>
              <w:numPr>
                <w:ilvl w:val="0"/>
                <w:numId w:val="2"/>
              </w:numPr>
              <w:jc w:val="both"/>
            </w:pPr>
          </w:p>
        </w:tc>
        <w:tc>
          <w:tcPr>
            <w:tcW w:w="13324" w:type="dxa"/>
            <w:shd w:val="clear" w:color="auto" w:fill="FFFFFF" w:themeFill="background1"/>
          </w:tcPr>
          <w:p w14:paraId="45DB8668" w14:textId="77777777" w:rsidR="00D27C80" w:rsidRDefault="00D27C80">
            <w:r>
              <w:t>Process Control:</w:t>
            </w:r>
          </w:p>
          <w:p w14:paraId="4E325233" w14:textId="77777777" w:rsidR="0040477F" w:rsidRDefault="00221203" w:rsidP="0040477F">
            <w:pPr>
              <w:pStyle w:val="Default"/>
              <w:numPr>
                <w:ilvl w:val="0"/>
                <w:numId w:val="27"/>
              </w:numPr>
              <w:rPr>
                <w:rFonts w:asciiTheme="minorHAnsi" w:hAnsiTheme="minorHAnsi" w:cstheme="minorHAnsi"/>
                <w:sz w:val="22"/>
                <w:szCs w:val="22"/>
              </w:rPr>
            </w:pPr>
            <w:r w:rsidRPr="00221203">
              <w:rPr>
                <w:rFonts w:asciiTheme="minorHAnsi" w:hAnsiTheme="minorHAnsi" w:cstheme="minorHAnsi"/>
                <w:sz w:val="22"/>
                <w:szCs w:val="22"/>
              </w:rPr>
              <w:t xml:space="preserve">Wear required PPE when handling beakers and samples. </w:t>
            </w:r>
          </w:p>
          <w:p w14:paraId="5F925422" w14:textId="521D6ED9" w:rsidR="00D27C80" w:rsidRPr="0040477F" w:rsidRDefault="00221203" w:rsidP="0040477F">
            <w:pPr>
              <w:pStyle w:val="Default"/>
              <w:numPr>
                <w:ilvl w:val="0"/>
                <w:numId w:val="27"/>
              </w:numPr>
              <w:rPr>
                <w:rFonts w:asciiTheme="minorHAnsi" w:hAnsiTheme="minorHAnsi" w:cstheme="minorHAnsi"/>
                <w:sz w:val="22"/>
                <w:szCs w:val="22"/>
              </w:rPr>
            </w:pPr>
            <w:r w:rsidRPr="00221203">
              <w:rPr>
                <w:rFonts w:asciiTheme="minorHAnsi" w:hAnsiTheme="minorHAnsi" w:cstheme="minorHAnsi"/>
                <w:sz w:val="22"/>
                <w:szCs w:val="22"/>
              </w:rPr>
              <w:t>Use tissue test to check the fume cabinet is functional.</w:t>
            </w:r>
            <w:r w:rsidRPr="00221203">
              <w:rPr>
                <w:sz w:val="22"/>
                <w:szCs w:val="22"/>
              </w:rPr>
              <w:t xml:space="preserve"> </w:t>
            </w:r>
          </w:p>
          <w:p w14:paraId="11C01F92" w14:textId="0D5F2CD8" w:rsidR="00221203" w:rsidRDefault="00221203" w:rsidP="00221203"/>
        </w:tc>
      </w:tr>
      <w:tr w:rsidR="00D27C80" w14:paraId="3D6D07C6" w14:textId="77777777" w:rsidTr="00156E0E">
        <w:tc>
          <w:tcPr>
            <w:tcW w:w="846" w:type="dxa"/>
            <w:shd w:val="clear" w:color="auto" w:fill="FFFFFF" w:themeFill="background1"/>
          </w:tcPr>
          <w:p w14:paraId="0351F2E0" w14:textId="77777777" w:rsidR="00D27C80" w:rsidRDefault="00D27C80" w:rsidP="005C60F9">
            <w:pPr>
              <w:pStyle w:val="ListParagraph"/>
              <w:numPr>
                <w:ilvl w:val="0"/>
                <w:numId w:val="2"/>
              </w:numPr>
              <w:jc w:val="both"/>
            </w:pPr>
          </w:p>
        </w:tc>
        <w:tc>
          <w:tcPr>
            <w:tcW w:w="13324" w:type="dxa"/>
            <w:shd w:val="clear" w:color="auto" w:fill="FFFFFF" w:themeFill="background1"/>
          </w:tcPr>
          <w:p w14:paraId="3ED969A8" w14:textId="77777777" w:rsidR="0040477F" w:rsidRDefault="00D27C80" w:rsidP="0040477F">
            <w:r>
              <w:t>Storage:</w:t>
            </w:r>
          </w:p>
          <w:p w14:paraId="0388D51B" w14:textId="77777777" w:rsidR="0040477F" w:rsidRDefault="0040477F" w:rsidP="0040477F">
            <w:pPr>
              <w:pStyle w:val="ListParagraph"/>
              <w:numPr>
                <w:ilvl w:val="0"/>
                <w:numId w:val="29"/>
              </w:numPr>
            </w:pPr>
            <w:r>
              <w:t>All volumes of chemicals are to be stored in their designated chemical cabinets.</w:t>
            </w:r>
          </w:p>
          <w:p w14:paraId="5BAAE508" w14:textId="62D43F2F" w:rsidR="0040477F" w:rsidRDefault="0040477F" w:rsidP="0040477F">
            <w:pPr>
              <w:pStyle w:val="ListParagraph"/>
              <w:numPr>
                <w:ilvl w:val="0"/>
                <w:numId w:val="29"/>
              </w:numPr>
            </w:pPr>
            <w:r>
              <w:t>Beakers and PPE: return to respective storage areas.</w:t>
            </w:r>
          </w:p>
          <w:p w14:paraId="01CD561B" w14:textId="77777777" w:rsidR="00D27C80" w:rsidRDefault="00D27C80"/>
        </w:tc>
      </w:tr>
    </w:tbl>
    <w:p w14:paraId="1AD01917" w14:textId="77777777" w:rsidR="009B3A45" w:rsidRDefault="009B3A45" w:rsidP="009B3A45"/>
    <w:p w14:paraId="2F888AB6" w14:textId="33C878C5" w:rsidR="00D27C80" w:rsidRDefault="00D27C80" w:rsidP="009B3A45"/>
    <w:p w14:paraId="2CCDE187" w14:textId="7151C837" w:rsidR="00E03389" w:rsidRDefault="00E03389" w:rsidP="009B3A45"/>
    <w:p w14:paraId="697ACD74" w14:textId="77777777" w:rsidR="00E03389" w:rsidRDefault="00E03389" w:rsidP="009B3A45"/>
    <w:tbl>
      <w:tblPr>
        <w:tblStyle w:val="TableGrid"/>
        <w:tblW w:w="14237" w:type="dxa"/>
        <w:tblLook w:val="04A0" w:firstRow="1" w:lastRow="0" w:firstColumn="1" w:lastColumn="0" w:noHBand="0" w:noVBand="1"/>
      </w:tblPr>
      <w:tblGrid>
        <w:gridCol w:w="3539"/>
        <w:gridCol w:w="3969"/>
        <w:gridCol w:w="3397"/>
        <w:gridCol w:w="3332"/>
      </w:tblGrid>
      <w:tr w:rsidR="007C5609" w14:paraId="0252D2BE" w14:textId="77777777" w:rsidTr="00771AF0">
        <w:tc>
          <w:tcPr>
            <w:tcW w:w="14237" w:type="dxa"/>
            <w:gridSpan w:val="4"/>
            <w:shd w:val="clear" w:color="auto" w:fill="D9D9D9" w:themeFill="background1" w:themeFillShade="D9"/>
          </w:tcPr>
          <w:p w14:paraId="243E3A64" w14:textId="77777777" w:rsidR="007C5609" w:rsidRDefault="007C5609" w:rsidP="00771AF0">
            <w:r>
              <w:t>IDENTIFY HAZARDS</w:t>
            </w:r>
          </w:p>
        </w:tc>
      </w:tr>
      <w:tr w:rsidR="007C5609" w14:paraId="7B08B600" w14:textId="77777777" w:rsidTr="00771AF0">
        <w:tc>
          <w:tcPr>
            <w:tcW w:w="3539" w:type="dxa"/>
            <w:shd w:val="clear" w:color="auto" w:fill="FFFFFF" w:themeFill="background1"/>
          </w:tcPr>
          <w:p w14:paraId="3E6B7048"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60288" behindDoc="1" locked="0" layoutInCell="1" allowOverlap="1" wp14:anchorId="1BF1BE80" wp14:editId="2425E8BA">
                      <wp:simplePos x="0" y="0"/>
                      <wp:positionH relativeFrom="column">
                        <wp:posOffset>-5080</wp:posOffset>
                      </wp:positionH>
                      <wp:positionV relativeFrom="paragraph">
                        <wp:posOffset>5080</wp:posOffset>
                      </wp:positionV>
                      <wp:extent cx="133350" cy="123825"/>
                      <wp:effectExtent l="0" t="0" r="19050" b="28575"/>
                      <wp:wrapTight wrapText="bothSides">
                        <wp:wrapPolygon edited="0">
                          <wp:start x="0" y="0"/>
                          <wp:lineTo x="0" y="23262"/>
                          <wp:lineTo x="21600" y="23262"/>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4B60560C"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1BE80" id="Text Box 2" o:spid="_x0000_s1028" type="#_x0000_t202" style="position:absolute;margin-left:-.4pt;margin-top:.4pt;width:10.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" fillcolor="window" strokeweight=".5pt">
                      <v:textbox>
                        <w:txbxContent>
                          <w:p w14:paraId="4B60560C" w14:textId="77777777" w:rsidR="007C5609" w:rsidRDefault="007C5609" w:rsidP="007C5609">
                            <w:r>
                              <w:t>///</w:t>
                            </w:r>
                          </w:p>
                        </w:txbxContent>
                      </v:textbox>
                      <w10:wrap type="tight"/>
                    </v:shape>
                  </w:pict>
                </mc:Fallback>
              </mc:AlternateContent>
            </w:r>
            <w:r w:rsidRPr="00665CE6">
              <w:rPr>
                <w:rFonts w:cstheme="minorHAnsi"/>
                <w:noProof/>
                <w:color w:val="000000" w:themeColor="text1"/>
                <w:sz w:val="20"/>
                <w:szCs w:val="20"/>
                <w:lang w:eastAsia="en-MY"/>
              </w:rPr>
              <mc:AlternateContent>
                <mc:Choice Requires="wps">
                  <w:drawing>
                    <wp:anchor distT="0" distB="0" distL="114300" distR="114300" simplePos="0" relativeHeight="251659264" behindDoc="0" locked="0" layoutInCell="1" allowOverlap="1" wp14:anchorId="5D5DF233" wp14:editId="78216511">
                      <wp:simplePos x="0" y="0"/>
                      <wp:positionH relativeFrom="column">
                        <wp:posOffset>-913765</wp:posOffset>
                      </wp:positionH>
                      <wp:positionV relativeFrom="paragraph">
                        <wp:posOffset>-5253355</wp:posOffset>
                      </wp:positionV>
                      <wp:extent cx="79332" cy="108558"/>
                      <wp:effectExtent l="0" t="0" r="16510" b="25400"/>
                      <wp:wrapNone/>
                      <wp:docPr id="1" name="Text Box 1"/>
                      <wp:cNvGraphicFramePr/>
                      <a:graphic xmlns:a="http://schemas.openxmlformats.org/drawingml/2006/main">
                        <a:graphicData uri="http://schemas.microsoft.com/office/word/2010/wordprocessingShape">
                          <wps:wsp>
                            <wps:cNvSpPr txBox="1"/>
                            <wps:spPr>
                              <a:xfrm>
                                <a:off x="0" y="0"/>
                                <a:ext cx="79332" cy="108558"/>
                              </a:xfrm>
                              <a:prstGeom prst="rect">
                                <a:avLst/>
                              </a:prstGeom>
                              <a:solidFill>
                                <a:sysClr val="window" lastClr="FFFFFF"/>
                              </a:solidFill>
                              <a:ln w="6350">
                                <a:solidFill>
                                  <a:prstClr val="black"/>
                                </a:solidFill>
                              </a:ln>
                            </wps:spPr>
                            <wps:txbx>
                              <w:txbxContent>
                                <w:p w14:paraId="161D93D4" w14:textId="77777777" w:rsidR="007C5609" w:rsidRDefault="007C5609" w:rsidP="007C5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DF233" id="Text Box 1" o:spid="_x0000_s1029" type="#_x0000_t202" style="position:absolute;margin-left:-71.95pt;margin-top:-413.65pt;width:6.25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" fillcolor="window" strokeweight=".5pt">
                      <v:textbox>
                        <w:txbxContent>
                          <w:p w14:paraId="161D93D4" w14:textId="77777777" w:rsidR="007C5609" w:rsidRDefault="007C5609" w:rsidP="007C5609"/>
                        </w:txbxContent>
                      </v:textbox>
                    </v:shape>
                  </w:pict>
                </mc:Fallback>
              </mc:AlternateContent>
            </w:r>
            <w:r>
              <w:t>Biological material</w:t>
            </w:r>
          </w:p>
        </w:tc>
        <w:tc>
          <w:tcPr>
            <w:tcW w:w="3969" w:type="dxa"/>
            <w:shd w:val="clear" w:color="auto" w:fill="FFFFFF" w:themeFill="background1"/>
          </w:tcPr>
          <w:p w14:paraId="3ABF48E9"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61312" behindDoc="1" locked="0" layoutInCell="1" allowOverlap="1" wp14:anchorId="342F3583" wp14:editId="1224B1A4">
                      <wp:simplePos x="0" y="0"/>
                      <wp:positionH relativeFrom="column">
                        <wp:posOffset>-4445</wp:posOffset>
                      </wp:positionH>
                      <wp:positionV relativeFrom="paragraph">
                        <wp:posOffset>5080</wp:posOffset>
                      </wp:positionV>
                      <wp:extent cx="133350" cy="123825"/>
                      <wp:effectExtent l="0" t="0" r="19050" b="28575"/>
                      <wp:wrapTight wrapText="bothSides">
                        <wp:wrapPolygon edited="0">
                          <wp:start x="0" y="0"/>
                          <wp:lineTo x="0" y="23262"/>
                          <wp:lineTo x="21600" y="23262"/>
                          <wp:lineTo x="21600"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7629BBAC"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F3583" id="Text Box 32" o:spid="_x0000_s1030" type="#_x0000_t202" style="position:absolute;margin-left:-.35pt;margin-top:.4pt;width:10.5pt;height: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AMPwIAAJM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" fillcolor="window" strokeweight=".5pt">
                      <v:textbox>
                        <w:txbxContent>
                          <w:p w14:paraId="7629BBAC" w14:textId="77777777" w:rsidR="007C5609" w:rsidRDefault="007C5609" w:rsidP="007C5609">
                            <w:r>
                              <w:t>///</w:t>
                            </w:r>
                          </w:p>
                        </w:txbxContent>
                      </v:textbox>
                      <w10:wrap type="tight"/>
                    </v:shape>
                  </w:pict>
                </mc:Fallback>
              </mc:AlternateContent>
            </w:r>
            <w:r>
              <w:t>High pressure gases/fluids</w:t>
            </w:r>
          </w:p>
        </w:tc>
        <w:tc>
          <w:tcPr>
            <w:tcW w:w="3397" w:type="dxa"/>
            <w:shd w:val="clear" w:color="auto" w:fill="FFFFFF" w:themeFill="background1"/>
          </w:tcPr>
          <w:p w14:paraId="575CD973"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62336" behindDoc="1" locked="0" layoutInCell="1" allowOverlap="1" wp14:anchorId="24BFAC42" wp14:editId="684024FC">
                      <wp:simplePos x="0" y="0"/>
                      <wp:positionH relativeFrom="column">
                        <wp:posOffset>-1905</wp:posOffset>
                      </wp:positionH>
                      <wp:positionV relativeFrom="paragraph">
                        <wp:posOffset>5080</wp:posOffset>
                      </wp:positionV>
                      <wp:extent cx="133350" cy="123825"/>
                      <wp:effectExtent l="0" t="0" r="19050" b="28575"/>
                      <wp:wrapTight wrapText="bothSides">
                        <wp:wrapPolygon edited="0">
                          <wp:start x="0" y="0"/>
                          <wp:lineTo x="0" y="23262"/>
                          <wp:lineTo x="21600" y="23262"/>
                          <wp:lineTo x="21600" y="0"/>
                          <wp:lineTo x="0" y="0"/>
                        </wp:wrapPolygon>
                      </wp:wrapTight>
                      <wp:docPr id="38" name="Text Box 38"/>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5306E308"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FAC42" id="Text Box 38" o:spid="_x0000_s1031" type="#_x0000_t202" style="position:absolute;margin-left:-.15pt;margin-top:.4pt;width:10.5pt;height: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" fillcolor="window" strokeweight=".5pt">
                      <v:textbox>
                        <w:txbxContent>
                          <w:p w14:paraId="5306E308" w14:textId="77777777" w:rsidR="007C5609" w:rsidRDefault="007C5609" w:rsidP="007C5609">
                            <w:r>
                              <w:t>///</w:t>
                            </w:r>
                          </w:p>
                        </w:txbxContent>
                      </v:textbox>
                      <w10:wrap type="tight"/>
                    </v:shape>
                  </w:pict>
                </mc:Fallback>
              </mc:AlternateContent>
            </w:r>
            <w:r>
              <w:t>Noise</w:t>
            </w:r>
          </w:p>
        </w:tc>
        <w:tc>
          <w:tcPr>
            <w:tcW w:w="3332" w:type="dxa"/>
            <w:shd w:val="clear" w:color="auto" w:fill="FFFFFF" w:themeFill="background1"/>
          </w:tcPr>
          <w:p w14:paraId="200F0392"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63360" behindDoc="1" locked="0" layoutInCell="1" allowOverlap="1" wp14:anchorId="7FD7BC8C" wp14:editId="1269415F">
                      <wp:simplePos x="0" y="0"/>
                      <wp:positionH relativeFrom="column">
                        <wp:posOffset>-5080</wp:posOffset>
                      </wp:positionH>
                      <wp:positionV relativeFrom="paragraph">
                        <wp:posOffset>5080</wp:posOffset>
                      </wp:positionV>
                      <wp:extent cx="133350" cy="123825"/>
                      <wp:effectExtent l="0" t="0" r="19050" b="28575"/>
                      <wp:wrapTight wrapText="bothSides">
                        <wp:wrapPolygon edited="0">
                          <wp:start x="0" y="0"/>
                          <wp:lineTo x="0" y="23262"/>
                          <wp:lineTo x="21600" y="23262"/>
                          <wp:lineTo x="21600" y="0"/>
                          <wp:lineTo x="0" y="0"/>
                        </wp:wrapPolygon>
                      </wp:wrapTight>
                      <wp:docPr id="44" name="Text Box 44"/>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2BAB7E4A"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BC8C" id="Text Box 44" o:spid="_x0000_s1032" type="#_x0000_t202" style="position:absolute;margin-left:-.4pt;margin-top:.4pt;width:10.5pt;height: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59PgIAAJM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" fillcolor="window" strokeweight=".5pt">
                      <v:textbox>
                        <w:txbxContent>
                          <w:p w14:paraId="2BAB7E4A" w14:textId="77777777" w:rsidR="007C5609" w:rsidRDefault="007C5609" w:rsidP="007C5609">
                            <w:r>
                              <w:t>///</w:t>
                            </w:r>
                          </w:p>
                        </w:txbxContent>
                      </v:textbox>
                      <w10:wrap type="tight"/>
                    </v:shape>
                  </w:pict>
                </mc:Fallback>
              </mc:AlternateContent>
            </w:r>
            <w:r>
              <w:t>Temperature-Heat</w:t>
            </w:r>
          </w:p>
        </w:tc>
      </w:tr>
      <w:tr w:rsidR="007C5609" w14:paraId="5894E584" w14:textId="77777777" w:rsidTr="00771AF0">
        <w:tc>
          <w:tcPr>
            <w:tcW w:w="3539" w:type="dxa"/>
            <w:shd w:val="clear" w:color="auto" w:fill="FFFFFF" w:themeFill="background1"/>
          </w:tcPr>
          <w:p w14:paraId="183B2686"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64384" behindDoc="1" locked="0" layoutInCell="1" allowOverlap="1" wp14:anchorId="6AFD8C63" wp14:editId="5F765E01">
                      <wp:simplePos x="0" y="0"/>
                      <wp:positionH relativeFrom="column">
                        <wp:posOffset>-5080</wp:posOffset>
                      </wp:positionH>
                      <wp:positionV relativeFrom="paragraph">
                        <wp:posOffset>0</wp:posOffset>
                      </wp:positionV>
                      <wp:extent cx="133350" cy="123825"/>
                      <wp:effectExtent l="0" t="0" r="19050" b="28575"/>
                      <wp:wrapTight wrapText="bothSides">
                        <wp:wrapPolygon edited="0">
                          <wp:start x="0" y="0"/>
                          <wp:lineTo x="0" y="23262"/>
                          <wp:lineTo x="21600" y="23262"/>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rgbClr val="0070C0"/>
                              </a:solidFill>
                              <a:ln w="6350">
                                <a:solidFill>
                                  <a:prstClr val="black"/>
                                </a:solidFill>
                              </a:ln>
                            </wps:spPr>
                            <wps:txbx>
                              <w:txbxContent>
                                <w:p w14:paraId="641337D3" w14:textId="77777777" w:rsidR="007C5609" w:rsidRDefault="007C5609" w:rsidP="001201BC">
                                  <w:pPr>
                                    <w:shd w:val="clear" w:color="auto" w:fill="0070C0"/>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D8C63" id="Text Box 4" o:spid="_x0000_s1033" type="#_x0000_t202" style="position:absolute;margin-left:-.4pt;margin-top:0;width:10.5pt;height: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" fillcolor="#0070c0" strokeweight=".5pt">
                      <v:textbox>
                        <w:txbxContent>
                          <w:p w14:paraId="641337D3" w14:textId="77777777" w:rsidR="007C5609" w:rsidRDefault="007C5609" w:rsidP="001201BC">
                            <w:pPr>
                              <w:shd w:val="clear" w:color="auto" w:fill="0070C0"/>
                            </w:pPr>
                            <w:r>
                              <w:t>///</w:t>
                            </w:r>
                          </w:p>
                        </w:txbxContent>
                      </v:textbox>
                      <w10:wrap type="tight"/>
                    </v:shape>
                  </w:pict>
                </mc:Fallback>
              </mc:AlternateContent>
            </w:r>
            <w:r>
              <w:t>Chemicals</w:t>
            </w:r>
          </w:p>
        </w:tc>
        <w:tc>
          <w:tcPr>
            <w:tcW w:w="3969" w:type="dxa"/>
            <w:shd w:val="clear" w:color="auto" w:fill="FFFFFF" w:themeFill="background1"/>
          </w:tcPr>
          <w:p w14:paraId="3041945C"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65408" behindDoc="1" locked="0" layoutInCell="1" allowOverlap="1" wp14:anchorId="378EB98B" wp14:editId="7970E2A8">
                      <wp:simplePos x="0" y="0"/>
                      <wp:positionH relativeFrom="column">
                        <wp:posOffset>-4445</wp:posOffset>
                      </wp:positionH>
                      <wp:positionV relativeFrom="paragraph">
                        <wp:posOffset>0</wp:posOffset>
                      </wp:positionV>
                      <wp:extent cx="133350" cy="123825"/>
                      <wp:effectExtent l="0" t="0" r="19050" b="28575"/>
                      <wp:wrapTight wrapText="bothSides">
                        <wp:wrapPolygon edited="0">
                          <wp:start x="0" y="0"/>
                          <wp:lineTo x="0" y="23262"/>
                          <wp:lineTo x="21600" y="23262"/>
                          <wp:lineTo x="21600"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5FB17B7A"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B98B" id="Text Box 33" o:spid="_x0000_s1034" type="#_x0000_t202" style="position:absolute;margin-left:-.35pt;margin-top:0;width:10.5pt;height: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" fillcolor="window" strokeweight=".5pt">
                      <v:textbox>
                        <w:txbxContent>
                          <w:p w14:paraId="5FB17B7A" w14:textId="77777777" w:rsidR="007C5609" w:rsidRDefault="007C5609" w:rsidP="007C5609">
                            <w:r>
                              <w:t>///</w:t>
                            </w:r>
                          </w:p>
                        </w:txbxContent>
                      </v:textbox>
                      <w10:wrap type="tight"/>
                    </v:shape>
                  </w:pict>
                </mc:Fallback>
              </mc:AlternateContent>
            </w:r>
            <w:r>
              <w:t>Implosion</w:t>
            </w:r>
          </w:p>
        </w:tc>
        <w:tc>
          <w:tcPr>
            <w:tcW w:w="3397" w:type="dxa"/>
            <w:shd w:val="clear" w:color="auto" w:fill="FFFFFF" w:themeFill="background1"/>
          </w:tcPr>
          <w:p w14:paraId="5EE5514E"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66432" behindDoc="1" locked="0" layoutInCell="1" allowOverlap="1" wp14:anchorId="7AB44D13" wp14:editId="71FDD074">
                      <wp:simplePos x="0" y="0"/>
                      <wp:positionH relativeFrom="column">
                        <wp:posOffset>-1905</wp:posOffset>
                      </wp:positionH>
                      <wp:positionV relativeFrom="paragraph">
                        <wp:posOffset>0</wp:posOffset>
                      </wp:positionV>
                      <wp:extent cx="133350" cy="123825"/>
                      <wp:effectExtent l="0" t="0" r="19050" b="28575"/>
                      <wp:wrapTight wrapText="bothSides">
                        <wp:wrapPolygon edited="0">
                          <wp:start x="0" y="0"/>
                          <wp:lineTo x="0" y="23262"/>
                          <wp:lineTo x="21600" y="23262"/>
                          <wp:lineTo x="21600" y="0"/>
                          <wp:lineTo x="0" y="0"/>
                        </wp:wrapPolygon>
                      </wp:wrapTight>
                      <wp:docPr id="39" name="Text Box 39"/>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08766B71"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44D13" id="Text Box 39" o:spid="_x0000_s1035" type="#_x0000_t202" style="position:absolute;margin-left:-.15pt;margin-top:0;width:10.5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smPwIAAJM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" fillcolor="window" strokeweight=".5pt">
                      <v:textbox>
                        <w:txbxContent>
                          <w:p w14:paraId="08766B71" w14:textId="77777777" w:rsidR="007C5609" w:rsidRDefault="007C5609" w:rsidP="007C5609">
                            <w:r>
                              <w:t>///</w:t>
                            </w:r>
                          </w:p>
                        </w:txbxContent>
                      </v:textbox>
                      <w10:wrap type="tight"/>
                    </v:shape>
                  </w:pict>
                </mc:Fallback>
              </mc:AlternateContent>
            </w:r>
            <w:r>
              <w:t>Powered vehicle</w:t>
            </w:r>
          </w:p>
        </w:tc>
        <w:tc>
          <w:tcPr>
            <w:tcW w:w="3332" w:type="dxa"/>
            <w:shd w:val="clear" w:color="auto" w:fill="FFFFFF" w:themeFill="background1"/>
          </w:tcPr>
          <w:p w14:paraId="1E6D0CE8"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67456" behindDoc="1" locked="0" layoutInCell="1" allowOverlap="1" wp14:anchorId="3132EA67" wp14:editId="0957396D">
                      <wp:simplePos x="0" y="0"/>
                      <wp:positionH relativeFrom="column">
                        <wp:posOffset>-5080</wp:posOffset>
                      </wp:positionH>
                      <wp:positionV relativeFrom="paragraph">
                        <wp:posOffset>0</wp:posOffset>
                      </wp:positionV>
                      <wp:extent cx="133350" cy="123825"/>
                      <wp:effectExtent l="0" t="0" r="19050" b="28575"/>
                      <wp:wrapTight wrapText="bothSides">
                        <wp:wrapPolygon edited="0">
                          <wp:start x="0" y="0"/>
                          <wp:lineTo x="0" y="23262"/>
                          <wp:lineTo x="21600" y="23262"/>
                          <wp:lineTo x="21600" y="0"/>
                          <wp:lineTo x="0" y="0"/>
                        </wp:wrapPolygon>
                      </wp:wrapTight>
                      <wp:docPr id="45" name="Text Box 45"/>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44065167"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2EA67" id="Text Box 45" o:spid="_x0000_s1036" type="#_x0000_t202" style="position:absolute;margin-left:-.4pt;margin-top:0;width:10.5pt;height: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" fillcolor="window" strokeweight=".5pt">
                      <v:textbox>
                        <w:txbxContent>
                          <w:p w14:paraId="44065167" w14:textId="77777777" w:rsidR="007C5609" w:rsidRDefault="007C5609" w:rsidP="007C5609">
                            <w:r>
                              <w:t>///</w:t>
                            </w:r>
                          </w:p>
                        </w:txbxContent>
                      </v:textbox>
                      <w10:wrap type="tight"/>
                    </v:shape>
                  </w:pict>
                </mc:Fallback>
              </mc:AlternateContent>
            </w:r>
            <w:r>
              <w:t>Temperature-Cold</w:t>
            </w:r>
          </w:p>
        </w:tc>
      </w:tr>
      <w:tr w:rsidR="007C5609" w14:paraId="612E686E" w14:textId="77777777" w:rsidTr="00771AF0">
        <w:tc>
          <w:tcPr>
            <w:tcW w:w="3539" w:type="dxa"/>
            <w:shd w:val="clear" w:color="auto" w:fill="FFFFFF" w:themeFill="background1"/>
          </w:tcPr>
          <w:p w14:paraId="6335CC7F"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68480" behindDoc="1" locked="0" layoutInCell="1" allowOverlap="1" wp14:anchorId="7242D36D" wp14:editId="08B5EBB8">
                      <wp:simplePos x="0" y="0"/>
                      <wp:positionH relativeFrom="column">
                        <wp:posOffset>-5080</wp:posOffset>
                      </wp:positionH>
                      <wp:positionV relativeFrom="paragraph">
                        <wp:posOffset>3810</wp:posOffset>
                      </wp:positionV>
                      <wp:extent cx="133350" cy="123825"/>
                      <wp:effectExtent l="0" t="0" r="19050" b="28575"/>
                      <wp:wrapTight wrapText="bothSides">
                        <wp:wrapPolygon edited="0">
                          <wp:start x="0" y="0"/>
                          <wp:lineTo x="0" y="23262"/>
                          <wp:lineTo x="21600" y="23262"/>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27C5215C"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2D36D" id="Text Box 5" o:spid="_x0000_s1037" type="#_x0000_t202" style="position:absolute;margin-left:-.4pt;margin-top:.3pt;width:10.5pt;height: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PgIAAJQ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" fillcolor="window" strokeweight=".5pt">
                      <v:textbox>
                        <w:txbxContent>
                          <w:p w14:paraId="27C5215C" w14:textId="77777777" w:rsidR="007C5609" w:rsidRDefault="007C5609" w:rsidP="007C5609">
                            <w:r>
                              <w:t>///</w:t>
                            </w:r>
                          </w:p>
                        </w:txbxContent>
                      </v:textbox>
                      <w10:wrap type="tight"/>
                    </v:shape>
                  </w:pict>
                </mc:Fallback>
              </mc:AlternateContent>
            </w:r>
            <w:r>
              <w:t>Electrical</w:t>
            </w:r>
          </w:p>
        </w:tc>
        <w:tc>
          <w:tcPr>
            <w:tcW w:w="3969" w:type="dxa"/>
            <w:shd w:val="clear" w:color="auto" w:fill="FFFFFF" w:themeFill="background1"/>
          </w:tcPr>
          <w:p w14:paraId="21F31249"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69504" behindDoc="1" locked="0" layoutInCell="1" allowOverlap="1" wp14:anchorId="4620B3B5" wp14:editId="6F9AF3A1">
                      <wp:simplePos x="0" y="0"/>
                      <wp:positionH relativeFrom="column">
                        <wp:posOffset>-4445</wp:posOffset>
                      </wp:positionH>
                      <wp:positionV relativeFrom="paragraph">
                        <wp:posOffset>3810</wp:posOffset>
                      </wp:positionV>
                      <wp:extent cx="133350" cy="123825"/>
                      <wp:effectExtent l="0" t="0" r="19050" b="28575"/>
                      <wp:wrapTight wrapText="bothSides">
                        <wp:wrapPolygon edited="0">
                          <wp:start x="0" y="0"/>
                          <wp:lineTo x="0" y="23262"/>
                          <wp:lineTo x="21600" y="23262"/>
                          <wp:lineTo x="21600"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46822565"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0B3B5" id="Text Box 34" o:spid="_x0000_s1038" type="#_x0000_t202" style="position:absolute;margin-left:-.35pt;margin-top:.3pt;width:10.5pt;height: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zbPgIAAJQ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" fillcolor="window" strokeweight=".5pt">
                      <v:textbox>
                        <w:txbxContent>
                          <w:p w14:paraId="46822565" w14:textId="77777777" w:rsidR="007C5609" w:rsidRDefault="007C5609" w:rsidP="007C5609">
                            <w:r>
                              <w:t>///</w:t>
                            </w:r>
                          </w:p>
                        </w:txbxContent>
                      </v:textbox>
                      <w10:wrap type="tight"/>
                    </v:shape>
                  </w:pict>
                </mc:Fallback>
              </mc:AlternateContent>
            </w:r>
            <w:r>
              <w:t>Magnetic fields (strong)</w:t>
            </w:r>
          </w:p>
        </w:tc>
        <w:tc>
          <w:tcPr>
            <w:tcW w:w="3397" w:type="dxa"/>
            <w:shd w:val="clear" w:color="auto" w:fill="FFFFFF" w:themeFill="background1"/>
          </w:tcPr>
          <w:p w14:paraId="05112E73"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70528" behindDoc="1" locked="0" layoutInCell="1" allowOverlap="1" wp14:anchorId="26814F44" wp14:editId="49CAAD35">
                      <wp:simplePos x="0" y="0"/>
                      <wp:positionH relativeFrom="column">
                        <wp:posOffset>-1905</wp:posOffset>
                      </wp:positionH>
                      <wp:positionV relativeFrom="paragraph">
                        <wp:posOffset>3810</wp:posOffset>
                      </wp:positionV>
                      <wp:extent cx="133350" cy="123825"/>
                      <wp:effectExtent l="0" t="0" r="19050" b="28575"/>
                      <wp:wrapTight wrapText="bothSides">
                        <wp:wrapPolygon edited="0">
                          <wp:start x="0" y="0"/>
                          <wp:lineTo x="0" y="23262"/>
                          <wp:lineTo x="21600" y="23262"/>
                          <wp:lineTo x="21600" y="0"/>
                          <wp:lineTo x="0" y="0"/>
                        </wp:wrapPolygon>
                      </wp:wrapTight>
                      <wp:docPr id="40" name="Text Box 40"/>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2A4A7406"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14F44" id="Text Box 40" o:spid="_x0000_s1039" type="#_x0000_t202" style="position:absolute;margin-left:-.15pt;margin-top:.3pt;width:10.5pt;height: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MOPgIAAJQ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" fillcolor="window" strokeweight=".5pt">
                      <v:textbox>
                        <w:txbxContent>
                          <w:p w14:paraId="2A4A7406" w14:textId="77777777" w:rsidR="007C5609" w:rsidRDefault="007C5609" w:rsidP="007C5609">
                            <w:r>
                              <w:t>///</w:t>
                            </w:r>
                          </w:p>
                        </w:txbxContent>
                      </v:textbox>
                      <w10:wrap type="tight"/>
                    </v:shape>
                  </w:pict>
                </mc:Fallback>
              </mc:AlternateContent>
            </w:r>
            <w:r>
              <w:t>Radiation</w:t>
            </w:r>
          </w:p>
        </w:tc>
        <w:tc>
          <w:tcPr>
            <w:tcW w:w="3332" w:type="dxa"/>
            <w:shd w:val="clear" w:color="auto" w:fill="FFFFFF" w:themeFill="background1"/>
          </w:tcPr>
          <w:p w14:paraId="7F2FA087"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71552" behindDoc="1" locked="0" layoutInCell="1" allowOverlap="1" wp14:anchorId="7F63AB5C" wp14:editId="2DB1D1D9">
                      <wp:simplePos x="0" y="0"/>
                      <wp:positionH relativeFrom="column">
                        <wp:posOffset>-5080</wp:posOffset>
                      </wp:positionH>
                      <wp:positionV relativeFrom="paragraph">
                        <wp:posOffset>3810</wp:posOffset>
                      </wp:positionV>
                      <wp:extent cx="133350" cy="123825"/>
                      <wp:effectExtent l="0" t="0" r="19050" b="28575"/>
                      <wp:wrapTight wrapText="bothSides">
                        <wp:wrapPolygon edited="0">
                          <wp:start x="0" y="0"/>
                          <wp:lineTo x="0" y="23262"/>
                          <wp:lineTo x="21600" y="23262"/>
                          <wp:lineTo x="21600" y="0"/>
                          <wp:lineTo x="0" y="0"/>
                        </wp:wrapPolygon>
                      </wp:wrapTight>
                      <wp:docPr id="46" name="Text Box 46"/>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31B0E4F9"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AB5C" id="Text Box 46" o:spid="_x0000_s1040" type="#_x0000_t202" style="position:absolute;margin-left:-.4pt;margin-top:.3pt;width:10.5pt;height: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5JPwIAAJQ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" fillcolor="window" strokeweight=".5pt">
                      <v:textbox>
                        <w:txbxContent>
                          <w:p w14:paraId="31B0E4F9" w14:textId="77777777" w:rsidR="007C5609" w:rsidRDefault="007C5609" w:rsidP="007C5609">
                            <w:r>
                              <w:t>///</w:t>
                            </w:r>
                          </w:p>
                        </w:txbxContent>
                      </v:textbox>
                      <w10:wrap type="tight"/>
                    </v:shape>
                  </w:pict>
                </mc:Fallback>
              </mc:AlternateContent>
            </w:r>
            <w:r>
              <w:t>Vibration</w:t>
            </w:r>
          </w:p>
        </w:tc>
      </w:tr>
      <w:tr w:rsidR="007C5609" w14:paraId="310C691A" w14:textId="77777777" w:rsidTr="00771AF0">
        <w:tc>
          <w:tcPr>
            <w:tcW w:w="3539" w:type="dxa"/>
            <w:shd w:val="clear" w:color="auto" w:fill="FFFFFF" w:themeFill="background1"/>
          </w:tcPr>
          <w:p w14:paraId="4C693ADF"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72576" behindDoc="1" locked="0" layoutInCell="1" allowOverlap="1" wp14:anchorId="19CC3B31" wp14:editId="4B07739C">
                      <wp:simplePos x="0" y="0"/>
                      <wp:positionH relativeFrom="column">
                        <wp:posOffset>-5080</wp:posOffset>
                      </wp:positionH>
                      <wp:positionV relativeFrom="paragraph">
                        <wp:posOffset>7620</wp:posOffset>
                      </wp:positionV>
                      <wp:extent cx="133350" cy="123825"/>
                      <wp:effectExtent l="0" t="0" r="19050" b="28575"/>
                      <wp:wrapTight wrapText="bothSides">
                        <wp:wrapPolygon edited="0">
                          <wp:start x="0" y="0"/>
                          <wp:lineTo x="0" y="23262"/>
                          <wp:lineTo x="21600" y="23262"/>
                          <wp:lineTo x="216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243AD883"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C3B31" id="Text Box 6" o:spid="_x0000_s1041" type="#_x0000_t202" style="position:absolute;margin-left:-.4pt;margin-top:.6pt;width:10.5pt;height: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" fillcolor="window" strokeweight=".5pt">
                      <v:textbox>
                        <w:txbxContent>
                          <w:p w14:paraId="243AD883" w14:textId="77777777" w:rsidR="007C5609" w:rsidRDefault="007C5609" w:rsidP="007C5609">
                            <w:r>
                              <w:t>///</w:t>
                            </w:r>
                          </w:p>
                        </w:txbxContent>
                      </v:textbox>
                      <w10:wrap type="tight"/>
                    </v:shape>
                  </w:pict>
                </mc:Fallback>
              </mc:AlternateContent>
            </w:r>
            <w:r>
              <w:t>Environmental</w:t>
            </w:r>
          </w:p>
        </w:tc>
        <w:tc>
          <w:tcPr>
            <w:tcW w:w="3969" w:type="dxa"/>
            <w:shd w:val="clear" w:color="auto" w:fill="FFFFFF" w:themeFill="background1"/>
          </w:tcPr>
          <w:p w14:paraId="7C0460F6"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73600" behindDoc="1" locked="0" layoutInCell="1" allowOverlap="1" wp14:anchorId="77EAF2F9" wp14:editId="0B78295B">
                      <wp:simplePos x="0" y="0"/>
                      <wp:positionH relativeFrom="column">
                        <wp:posOffset>-4445</wp:posOffset>
                      </wp:positionH>
                      <wp:positionV relativeFrom="paragraph">
                        <wp:posOffset>7620</wp:posOffset>
                      </wp:positionV>
                      <wp:extent cx="133350" cy="123825"/>
                      <wp:effectExtent l="0" t="0" r="19050" b="28575"/>
                      <wp:wrapTight wrapText="bothSides">
                        <wp:wrapPolygon edited="0">
                          <wp:start x="0" y="0"/>
                          <wp:lineTo x="0" y="23262"/>
                          <wp:lineTo x="21600" y="23262"/>
                          <wp:lineTo x="21600" y="0"/>
                          <wp:lineTo x="0" y="0"/>
                        </wp:wrapPolygon>
                      </wp:wrapTight>
                      <wp:docPr id="35" name="Text Box 35"/>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4F9EC542"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AF2F9" id="Text Box 35" o:spid="_x0000_s1042" type="#_x0000_t202" style="position:absolute;margin-left:-.35pt;margin-top:.6pt;width:10.5pt;height: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" fillcolor="window" strokeweight=".5pt">
                      <v:textbox>
                        <w:txbxContent>
                          <w:p w14:paraId="4F9EC542" w14:textId="77777777" w:rsidR="007C5609" w:rsidRDefault="007C5609" w:rsidP="007C5609">
                            <w:r>
                              <w:t>///</w:t>
                            </w:r>
                          </w:p>
                        </w:txbxContent>
                      </v:textbox>
                      <w10:wrap type="tight"/>
                    </v:shape>
                  </w:pict>
                </mc:Fallback>
              </mc:AlternateContent>
            </w:r>
            <w:r>
              <w:t>Manual handling/ Ergonomic</w:t>
            </w:r>
          </w:p>
        </w:tc>
        <w:tc>
          <w:tcPr>
            <w:tcW w:w="3397" w:type="dxa"/>
            <w:shd w:val="clear" w:color="auto" w:fill="FFFFFF" w:themeFill="background1"/>
          </w:tcPr>
          <w:p w14:paraId="4F08C968"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74624" behindDoc="1" locked="0" layoutInCell="1" allowOverlap="1" wp14:anchorId="1BD734F1" wp14:editId="2A16D3D3">
                      <wp:simplePos x="0" y="0"/>
                      <wp:positionH relativeFrom="column">
                        <wp:posOffset>-1905</wp:posOffset>
                      </wp:positionH>
                      <wp:positionV relativeFrom="paragraph">
                        <wp:posOffset>7620</wp:posOffset>
                      </wp:positionV>
                      <wp:extent cx="133350" cy="123825"/>
                      <wp:effectExtent l="0" t="0" r="19050" b="28575"/>
                      <wp:wrapTight wrapText="bothSides">
                        <wp:wrapPolygon edited="0">
                          <wp:start x="0" y="0"/>
                          <wp:lineTo x="0" y="23262"/>
                          <wp:lineTo x="21600" y="23262"/>
                          <wp:lineTo x="21600" y="0"/>
                          <wp:lineTo x="0" y="0"/>
                        </wp:wrapPolygon>
                      </wp:wrapTight>
                      <wp:docPr id="41" name="Text Box 41"/>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0AC42BFA"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734F1" id="Text Box 41" o:spid="_x0000_s1043" type="#_x0000_t202" style="position:absolute;margin-left:-.15pt;margin-top:.6pt;width:10.5pt;height: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" fillcolor="window" strokeweight=".5pt">
                      <v:textbox>
                        <w:txbxContent>
                          <w:p w14:paraId="0AC42BFA" w14:textId="77777777" w:rsidR="007C5609" w:rsidRDefault="007C5609" w:rsidP="007C5609">
                            <w:r>
                              <w:t>///</w:t>
                            </w:r>
                          </w:p>
                        </w:txbxContent>
                      </v:textbox>
                      <w10:wrap type="tight"/>
                    </v:shape>
                  </w:pict>
                </mc:Fallback>
              </mc:AlternateContent>
            </w:r>
            <w:r>
              <w:t>Sharps/sharp edges</w:t>
            </w:r>
          </w:p>
        </w:tc>
        <w:tc>
          <w:tcPr>
            <w:tcW w:w="3332" w:type="dxa"/>
            <w:shd w:val="clear" w:color="auto" w:fill="FFFFFF" w:themeFill="background1"/>
          </w:tcPr>
          <w:p w14:paraId="1F23875B"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75648" behindDoc="1" locked="0" layoutInCell="1" allowOverlap="1" wp14:anchorId="48C90A10" wp14:editId="02EEFF06">
                      <wp:simplePos x="0" y="0"/>
                      <wp:positionH relativeFrom="column">
                        <wp:posOffset>-5080</wp:posOffset>
                      </wp:positionH>
                      <wp:positionV relativeFrom="paragraph">
                        <wp:posOffset>7620</wp:posOffset>
                      </wp:positionV>
                      <wp:extent cx="133350" cy="123825"/>
                      <wp:effectExtent l="0" t="0" r="19050" b="28575"/>
                      <wp:wrapTight wrapText="bothSides">
                        <wp:wrapPolygon edited="0">
                          <wp:start x="0" y="0"/>
                          <wp:lineTo x="0" y="23262"/>
                          <wp:lineTo x="21600" y="23262"/>
                          <wp:lineTo x="21600" y="0"/>
                          <wp:lineTo x="0" y="0"/>
                        </wp:wrapPolygon>
                      </wp:wrapTight>
                      <wp:docPr id="47" name="Text Box 47"/>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rgbClr val="0070C0"/>
                              </a:solidFill>
                              <a:ln w="6350">
                                <a:solidFill>
                                  <a:prstClr val="black"/>
                                </a:solidFill>
                              </a:ln>
                            </wps:spPr>
                            <wps:txbx>
                              <w:txbxContent>
                                <w:p w14:paraId="4AF91E4A"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90A10" id="Text Box 47" o:spid="_x0000_s1044" type="#_x0000_t202" style="position:absolute;margin-left:-.4pt;margin-top:.6pt;width:10.5pt;height: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" fillcolor="#0070c0" strokeweight=".5pt">
                      <v:textbox>
                        <w:txbxContent>
                          <w:p w14:paraId="4AF91E4A" w14:textId="77777777" w:rsidR="007C5609" w:rsidRDefault="007C5609" w:rsidP="007C5609">
                            <w:r>
                              <w:t>///</w:t>
                            </w:r>
                          </w:p>
                        </w:txbxContent>
                      </v:textbox>
                      <w10:wrap type="tight"/>
                    </v:shape>
                  </w:pict>
                </mc:Fallback>
              </mc:AlternateContent>
            </w:r>
            <w:r>
              <w:t>Fire/Explosion</w:t>
            </w:r>
          </w:p>
        </w:tc>
      </w:tr>
      <w:tr w:rsidR="007C5609" w14:paraId="01EC2243" w14:textId="77777777" w:rsidTr="00771AF0">
        <w:tc>
          <w:tcPr>
            <w:tcW w:w="3539" w:type="dxa"/>
            <w:shd w:val="clear" w:color="auto" w:fill="FFFFFF" w:themeFill="background1"/>
          </w:tcPr>
          <w:p w14:paraId="4428E961"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76672" behindDoc="1" locked="0" layoutInCell="1" allowOverlap="1" wp14:anchorId="3A560013" wp14:editId="104DAF13">
                      <wp:simplePos x="0" y="0"/>
                      <wp:positionH relativeFrom="column">
                        <wp:posOffset>-5080</wp:posOffset>
                      </wp:positionH>
                      <wp:positionV relativeFrom="paragraph">
                        <wp:posOffset>2540</wp:posOffset>
                      </wp:positionV>
                      <wp:extent cx="133350" cy="123825"/>
                      <wp:effectExtent l="0" t="0" r="19050" b="28575"/>
                      <wp:wrapTight wrapText="bothSides">
                        <wp:wrapPolygon edited="0">
                          <wp:start x="0" y="0"/>
                          <wp:lineTo x="0" y="23262"/>
                          <wp:lineTo x="21600" y="23262"/>
                          <wp:lineTo x="21600" y="0"/>
                          <wp:lineTo x="0" y="0"/>
                        </wp:wrapPolygon>
                      </wp:wrapTight>
                      <wp:docPr id="30" name="Text Box 30"/>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2D0DD3CD"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60013" id="Text Box 30" o:spid="_x0000_s1045" type="#_x0000_t202" style="position:absolute;margin-left:-.4pt;margin-top:.2pt;width:10.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VjPwIAAJQ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" fillcolor="window" strokeweight=".5pt">
                      <v:textbox>
                        <w:txbxContent>
                          <w:p w14:paraId="2D0DD3CD" w14:textId="77777777" w:rsidR="007C5609" w:rsidRDefault="007C5609" w:rsidP="007C5609">
                            <w:r>
                              <w:t>///</w:t>
                            </w:r>
                          </w:p>
                        </w:txbxContent>
                      </v:textbox>
                      <w10:wrap type="tight"/>
                    </v:shape>
                  </w:pict>
                </mc:Fallback>
              </mc:AlternateContent>
            </w:r>
            <w:r>
              <w:t>Gravity</w:t>
            </w:r>
          </w:p>
        </w:tc>
        <w:tc>
          <w:tcPr>
            <w:tcW w:w="3969" w:type="dxa"/>
            <w:shd w:val="clear" w:color="auto" w:fill="FFFFFF" w:themeFill="background1"/>
          </w:tcPr>
          <w:p w14:paraId="708E0D65"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77696" behindDoc="1" locked="0" layoutInCell="1" allowOverlap="1" wp14:anchorId="0F421B09" wp14:editId="7613E568">
                      <wp:simplePos x="0" y="0"/>
                      <wp:positionH relativeFrom="column">
                        <wp:posOffset>-4445</wp:posOffset>
                      </wp:positionH>
                      <wp:positionV relativeFrom="paragraph">
                        <wp:posOffset>2540</wp:posOffset>
                      </wp:positionV>
                      <wp:extent cx="133350" cy="123825"/>
                      <wp:effectExtent l="0" t="0" r="19050" b="28575"/>
                      <wp:wrapTight wrapText="bothSides">
                        <wp:wrapPolygon edited="0">
                          <wp:start x="0" y="0"/>
                          <wp:lineTo x="0" y="23262"/>
                          <wp:lineTo x="21600" y="23262"/>
                          <wp:lineTo x="21600" y="0"/>
                          <wp:lineTo x="0" y="0"/>
                        </wp:wrapPolygon>
                      </wp:wrapTight>
                      <wp:docPr id="36" name="Text Box 36"/>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703B0643"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21B09" id="Text Box 36" o:spid="_x0000_s1046" type="#_x0000_t202" style="position:absolute;margin-left:-.35pt;margin-top:.2pt;width:10.5pt;height:9.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" fillcolor="window" strokeweight=".5pt">
                      <v:textbox>
                        <w:txbxContent>
                          <w:p w14:paraId="703B0643" w14:textId="77777777" w:rsidR="007C5609" w:rsidRDefault="007C5609" w:rsidP="007C5609">
                            <w:r>
                              <w:t>///</w:t>
                            </w:r>
                          </w:p>
                        </w:txbxContent>
                      </v:textbox>
                      <w10:wrap type="tight"/>
                    </v:shape>
                  </w:pict>
                </mc:Fallback>
              </mc:AlternateContent>
            </w:r>
            <w:r>
              <w:t>Moving parts (crush entanglement)</w:t>
            </w:r>
          </w:p>
        </w:tc>
        <w:tc>
          <w:tcPr>
            <w:tcW w:w="3397" w:type="dxa"/>
            <w:shd w:val="clear" w:color="auto" w:fill="FFFFFF" w:themeFill="background1"/>
          </w:tcPr>
          <w:p w14:paraId="14A4CFC2"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78720" behindDoc="1" locked="0" layoutInCell="1" allowOverlap="1" wp14:anchorId="7454CF5F" wp14:editId="74A474CE">
                      <wp:simplePos x="0" y="0"/>
                      <wp:positionH relativeFrom="column">
                        <wp:posOffset>-1905</wp:posOffset>
                      </wp:positionH>
                      <wp:positionV relativeFrom="paragraph">
                        <wp:posOffset>2540</wp:posOffset>
                      </wp:positionV>
                      <wp:extent cx="133350" cy="123825"/>
                      <wp:effectExtent l="0" t="0" r="19050" b="28575"/>
                      <wp:wrapTight wrapText="bothSides">
                        <wp:wrapPolygon edited="0">
                          <wp:start x="0" y="0"/>
                          <wp:lineTo x="0" y="23262"/>
                          <wp:lineTo x="21600" y="23262"/>
                          <wp:lineTo x="21600" y="0"/>
                          <wp:lineTo x="0" y="0"/>
                        </wp:wrapPolygon>
                      </wp:wrapTight>
                      <wp:docPr id="42" name="Text Box 42"/>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07DC342D"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4CF5F" id="Text Box 42" o:spid="_x0000_s1047" type="#_x0000_t202" style="position:absolute;margin-left:-.15pt;margin-top:.2pt;width:10.5pt;height: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" fillcolor="window" strokeweight=".5pt">
                      <v:textbox>
                        <w:txbxContent>
                          <w:p w14:paraId="07DC342D" w14:textId="77777777" w:rsidR="007C5609" w:rsidRDefault="007C5609" w:rsidP="007C5609">
                            <w:r>
                              <w:t>///</w:t>
                            </w:r>
                          </w:p>
                        </w:txbxContent>
                      </v:textbox>
                      <w10:wrap type="tight"/>
                    </v:shape>
                  </w:pict>
                </mc:Fallback>
              </mc:AlternateContent>
            </w:r>
            <w:r>
              <w:t>Slips, trips and falls</w:t>
            </w:r>
          </w:p>
        </w:tc>
        <w:tc>
          <w:tcPr>
            <w:tcW w:w="3332" w:type="dxa"/>
            <w:shd w:val="clear" w:color="auto" w:fill="FFFFFF" w:themeFill="background1"/>
          </w:tcPr>
          <w:p w14:paraId="11C306E4"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79744" behindDoc="1" locked="0" layoutInCell="1" allowOverlap="1" wp14:anchorId="6422086E" wp14:editId="08AA5F12">
                      <wp:simplePos x="0" y="0"/>
                      <wp:positionH relativeFrom="column">
                        <wp:posOffset>-5080</wp:posOffset>
                      </wp:positionH>
                      <wp:positionV relativeFrom="paragraph">
                        <wp:posOffset>2540</wp:posOffset>
                      </wp:positionV>
                      <wp:extent cx="133350" cy="123825"/>
                      <wp:effectExtent l="0" t="0" r="19050" b="28575"/>
                      <wp:wrapTight wrapText="bothSides">
                        <wp:wrapPolygon edited="0">
                          <wp:start x="0" y="0"/>
                          <wp:lineTo x="0" y="23262"/>
                          <wp:lineTo x="21600" y="23262"/>
                          <wp:lineTo x="21600" y="0"/>
                          <wp:lineTo x="0" y="0"/>
                        </wp:wrapPolygon>
                      </wp:wrapTight>
                      <wp:docPr id="48" name="Text Box 48"/>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6133CFD4"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2086E" id="Text Box 48" o:spid="_x0000_s1048" type="#_x0000_t202" style="position:absolute;margin-left:-.4pt;margin-top:.2pt;width:10.5pt;height: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" fillcolor="window" strokeweight=".5pt">
                      <v:textbox>
                        <w:txbxContent>
                          <w:p w14:paraId="6133CFD4" w14:textId="77777777" w:rsidR="007C5609" w:rsidRDefault="007C5609" w:rsidP="007C5609">
                            <w:r>
                              <w:t>///</w:t>
                            </w:r>
                          </w:p>
                        </w:txbxContent>
                      </v:textbox>
                      <w10:wrap type="tight"/>
                    </v:shape>
                  </w:pict>
                </mc:Fallback>
              </mc:AlternateContent>
            </w:r>
            <w:r>
              <w:t>Other</w:t>
            </w:r>
          </w:p>
        </w:tc>
      </w:tr>
      <w:tr w:rsidR="007C5609" w14:paraId="446C313D" w14:textId="77777777" w:rsidTr="00771AF0">
        <w:tc>
          <w:tcPr>
            <w:tcW w:w="3539" w:type="dxa"/>
            <w:shd w:val="clear" w:color="auto" w:fill="FFFFFF" w:themeFill="background1"/>
          </w:tcPr>
          <w:p w14:paraId="5AEB181D"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80768" behindDoc="1" locked="0" layoutInCell="1" allowOverlap="1" wp14:anchorId="0B0DF9BA" wp14:editId="31BC0434">
                      <wp:simplePos x="0" y="0"/>
                      <wp:positionH relativeFrom="column">
                        <wp:posOffset>-5080</wp:posOffset>
                      </wp:positionH>
                      <wp:positionV relativeFrom="paragraph">
                        <wp:posOffset>6350</wp:posOffset>
                      </wp:positionV>
                      <wp:extent cx="133350" cy="123825"/>
                      <wp:effectExtent l="0" t="0" r="19050" b="28575"/>
                      <wp:wrapTight wrapText="bothSides">
                        <wp:wrapPolygon edited="0">
                          <wp:start x="0" y="0"/>
                          <wp:lineTo x="0" y="23262"/>
                          <wp:lineTo x="21600" y="23262"/>
                          <wp:lineTo x="21600" y="0"/>
                          <wp:lineTo x="0" y="0"/>
                        </wp:wrapPolygon>
                      </wp:wrapTight>
                      <wp:docPr id="31" name="Text Box 31"/>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rgbClr val="0070C0"/>
                              </a:solidFill>
                              <a:ln w="6350">
                                <a:solidFill>
                                  <a:prstClr val="black"/>
                                </a:solidFill>
                              </a:ln>
                            </wps:spPr>
                            <wps:txbx>
                              <w:txbxContent>
                                <w:p w14:paraId="1D4BE53D" w14:textId="77777777" w:rsidR="007C5609" w:rsidRDefault="007C5609" w:rsidP="001201BC">
                                  <w:pPr>
                                    <w:shd w:val="clear" w:color="auto" w:fill="0070C0"/>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DF9BA" id="Text Box 31" o:spid="_x0000_s1049" type="#_x0000_t202" style="position:absolute;margin-left:-.4pt;margin-top:.5pt;width:10.5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" fillcolor="#0070c0" strokeweight=".5pt">
                      <v:textbox>
                        <w:txbxContent>
                          <w:p w14:paraId="1D4BE53D" w14:textId="77777777" w:rsidR="007C5609" w:rsidRDefault="007C5609" w:rsidP="001201BC">
                            <w:pPr>
                              <w:shd w:val="clear" w:color="auto" w:fill="0070C0"/>
                            </w:pPr>
                            <w:r>
                              <w:t>///</w:t>
                            </w:r>
                          </w:p>
                        </w:txbxContent>
                      </v:textbox>
                      <w10:wrap type="tight"/>
                    </v:shape>
                  </w:pict>
                </mc:Fallback>
              </mc:AlternateContent>
            </w:r>
            <w:r>
              <w:t>Hazardous material</w:t>
            </w:r>
          </w:p>
        </w:tc>
        <w:tc>
          <w:tcPr>
            <w:tcW w:w="3969" w:type="dxa"/>
            <w:shd w:val="clear" w:color="auto" w:fill="FFFFFF" w:themeFill="background1"/>
          </w:tcPr>
          <w:p w14:paraId="0808FE16" w14:textId="77777777" w:rsidR="007C5609" w:rsidRDefault="007C5609" w:rsidP="00771AF0">
            <w:r w:rsidRPr="00DF33E4">
              <w:rPr>
                <w:rFonts w:cstheme="minorHAnsi"/>
                <w:noProof/>
                <w:color w:val="000000" w:themeColor="text1"/>
                <w:sz w:val="20"/>
                <w:szCs w:val="20"/>
                <w:lang w:eastAsia="en-MY"/>
              </w:rPr>
              <mc:AlternateContent>
                <mc:Choice Requires="wps">
                  <w:drawing>
                    <wp:anchor distT="0" distB="0" distL="114300" distR="114300" simplePos="0" relativeHeight="251681792" behindDoc="1" locked="0" layoutInCell="1" allowOverlap="1" wp14:anchorId="461AB2A2" wp14:editId="0943C5E6">
                      <wp:simplePos x="0" y="0"/>
                      <wp:positionH relativeFrom="column">
                        <wp:posOffset>-4445</wp:posOffset>
                      </wp:positionH>
                      <wp:positionV relativeFrom="paragraph">
                        <wp:posOffset>7620</wp:posOffset>
                      </wp:positionV>
                      <wp:extent cx="133350" cy="123825"/>
                      <wp:effectExtent l="0" t="0" r="19050" b="28575"/>
                      <wp:wrapTight wrapText="bothSides">
                        <wp:wrapPolygon edited="0">
                          <wp:start x="0" y="0"/>
                          <wp:lineTo x="0" y="23262"/>
                          <wp:lineTo x="21600" y="23262"/>
                          <wp:lineTo x="21600" y="0"/>
                          <wp:lineTo x="0" y="0"/>
                        </wp:wrapPolygon>
                      </wp:wrapTight>
                      <wp:docPr id="37" name="Text Box 37"/>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18940E1E"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AB2A2" id="Text Box 37" o:spid="_x0000_s1050" type="#_x0000_t202" style="position:absolute;margin-left:-.35pt;margin-top:.6pt;width:10.5pt;height: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" fillcolor="window" strokeweight=".5pt">
                      <v:textbox>
                        <w:txbxContent>
                          <w:p w14:paraId="18940E1E" w14:textId="77777777" w:rsidR="007C5609" w:rsidRDefault="007C5609" w:rsidP="007C5609">
                            <w:r>
                              <w:t>///</w:t>
                            </w:r>
                          </w:p>
                        </w:txbxContent>
                      </v:textbox>
                      <w10:wrap type="tight"/>
                    </v:shape>
                  </w:pict>
                </mc:Fallback>
              </mc:AlternateContent>
            </w:r>
            <w:r>
              <w:t>Nanomaterial</w:t>
            </w:r>
          </w:p>
        </w:tc>
        <w:tc>
          <w:tcPr>
            <w:tcW w:w="3397" w:type="dxa"/>
            <w:shd w:val="clear" w:color="auto" w:fill="FFFFFF" w:themeFill="background1"/>
          </w:tcPr>
          <w:p w14:paraId="5C084B89" w14:textId="77777777" w:rsidR="007C5609" w:rsidRDefault="007C5609" w:rsidP="00771AF0">
            <w:r w:rsidRPr="00665CE6">
              <w:rPr>
                <w:rFonts w:cstheme="minorHAnsi"/>
                <w:noProof/>
                <w:color w:val="000000" w:themeColor="text1"/>
                <w:sz w:val="20"/>
                <w:szCs w:val="20"/>
                <w:lang w:eastAsia="en-MY"/>
              </w:rPr>
              <mc:AlternateContent>
                <mc:Choice Requires="wps">
                  <w:drawing>
                    <wp:anchor distT="0" distB="0" distL="114300" distR="114300" simplePos="0" relativeHeight="251682816" behindDoc="1" locked="0" layoutInCell="1" allowOverlap="1" wp14:anchorId="080BC241" wp14:editId="4627E5D8">
                      <wp:simplePos x="0" y="0"/>
                      <wp:positionH relativeFrom="column">
                        <wp:posOffset>-1905</wp:posOffset>
                      </wp:positionH>
                      <wp:positionV relativeFrom="paragraph">
                        <wp:posOffset>7620</wp:posOffset>
                      </wp:positionV>
                      <wp:extent cx="133350" cy="123825"/>
                      <wp:effectExtent l="0" t="0" r="19050" b="28575"/>
                      <wp:wrapTight wrapText="bothSides">
                        <wp:wrapPolygon edited="0">
                          <wp:start x="0" y="0"/>
                          <wp:lineTo x="0" y="23262"/>
                          <wp:lineTo x="21600" y="23262"/>
                          <wp:lineTo x="21600" y="0"/>
                          <wp:lineTo x="0" y="0"/>
                        </wp:wrapPolygon>
                      </wp:wrapTight>
                      <wp:docPr id="43" name="Text Box 43"/>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ysClr val="window" lastClr="FFFFFF"/>
                              </a:solidFill>
                              <a:ln w="6350">
                                <a:solidFill>
                                  <a:prstClr val="black"/>
                                </a:solidFill>
                              </a:ln>
                            </wps:spPr>
                            <wps:txbx>
                              <w:txbxContent>
                                <w:p w14:paraId="096147CD" w14:textId="77777777" w:rsidR="007C5609" w:rsidRDefault="007C5609" w:rsidP="007C56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BC241" id="Text Box 43" o:spid="_x0000_s1051" type="#_x0000_t202" style="position:absolute;margin-left:-.15pt;margin-top:.6pt;width:10.5pt;height: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" fillcolor="window" strokeweight=".5pt">
                      <v:textbox>
                        <w:txbxContent>
                          <w:p w14:paraId="096147CD" w14:textId="77777777" w:rsidR="007C5609" w:rsidRDefault="007C5609" w:rsidP="007C5609">
                            <w:r>
                              <w:t>///</w:t>
                            </w:r>
                          </w:p>
                        </w:txbxContent>
                      </v:textbox>
                      <w10:wrap type="tight"/>
                    </v:shape>
                  </w:pict>
                </mc:Fallback>
              </mc:AlternateContent>
            </w:r>
            <w:r>
              <w:t>stored kinetic energy</w:t>
            </w:r>
          </w:p>
        </w:tc>
        <w:tc>
          <w:tcPr>
            <w:tcW w:w="3332" w:type="dxa"/>
            <w:shd w:val="clear" w:color="auto" w:fill="FFFFFF" w:themeFill="background1"/>
          </w:tcPr>
          <w:p w14:paraId="4546B3CA" w14:textId="77777777" w:rsidR="007C5609" w:rsidRDefault="007C5609" w:rsidP="00771AF0"/>
        </w:tc>
      </w:tr>
    </w:tbl>
    <w:p w14:paraId="05A9B75F" w14:textId="6F86861B" w:rsidR="007C5609" w:rsidRDefault="007C5609" w:rsidP="009B3A45"/>
    <w:p w14:paraId="16D3B957" w14:textId="5379F813" w:rsidR="00E03389" w:rsidRDefault="00E03389" w:rsidP="009B3A45"/>
    <w:p w14:paraId="092ED6F5" w14:textId="64F9379D" w:rsidR="00E03389" w:rsidRDefault="00E03389" w:rsidP="009B3A45"/>
    <w:p w14:paraId="47D76E3B" w14:textId="2EACB25D" w:rsidR="00E03389" w:rsidRDefault="00E03389" w:rsidP="009B3A45"/>
    <w:p w14:paraId="324366F6" w14:textId="5ED1C8A7" w:rsidR="00E03389" w:rsidRDefault="00E03389" w:rsidP="009B3A45"/>
    <w:p w14:paraId="30BCE6F7" w14:textId="22FB7983" w:rsidR="00E03389" w:rsidRDefault="00E03389" w:rsidP="009B3A45"/>
    <w:tbl>
      <w:tblPr>
        <w:tblStyle w:val="TableGrid"/>
        <w:tblW w:w="14170" w:type="dxa"/>
        <w:tblLook w:val="04A0" w:firstRow="1" w:lastRow="0" w:firstColumn="1" w:lastColumn="0" w:noHBand="0" w:noVBand="1"/>
      </w:tblPr>
      <w:tblGrid>
        <w:gridCol w:w="686"/>
        <w:gridCol w:w="2534"/>
        <w:gridCol w:w="2742"/>
        <w:gridCol w:w="2327"/>
        <w:gridCol w:w="2646"/>
        <w:gridCol w:w="561"/>
        <w:gridCol w:w="561"/>
        <w:gridCol w:w="561"/>
        <w:gridCol w:w="1552"/>
      </w:tblGrid>
      <w:tr w:rsidR="00F24177" w14:paraId="3BF39085" w14:textId="77777777" w:rsidTr="00E03389">
        <w:tc>
          <w:tcPr>
            <w:tcW w:w="14170" w:type="dxa"/>
            <w:gridSpan w:val="9"/>
            <w:shd w:val="clear" w:color="auto" w:fill="D9D9D9" w:themeFill="background1" w:themeFillShade="D9"/>
          </w:tcPr>
          <w:p w14:paraId="5AEC728E" w14:textId="77777777" w:rsidR="00F24177" w:rsidRPr="00641412" w:rsidRDefault="00F24177" w:rsidP="009B3A45">
            <w:pPr>
              <w:rPr>
                <w:sz w:val="24"/>
                <w:szCs w:val="24"/>
              </w:rPr>
            </w:pPr>
            <w:r w:rsidRPr="00641412">
              <w:rPr>
                <w:sz w:val="24"/>
                <w:szCs w:val="24"/>
              </w:rPr>
              <w:t>CONTROL THE RISKS</w:t>
            </w:r>
          </w:p>
        </w:tc>
      </w:tr>
      <w:tr w:rsidR="007C14CD" w14:paraId="0B240658" w14:textId="77777777" w:rsidTr="00E03389">
        <w:tc>
          <w:tcPr>
            <w:tcW w:w="686" w:type="dxa"/>
            <w:vAlign w:val="center"/>
          </w:tcPr>
          <w:p w14:paraId="2DC1D3D2" w14:textId="77777777" w:rsidR="007C14CD" w:rsidRPr="00285730" w:rsidRDefault="007C14CD" w:rsidP="00285730">
            <w:pPr>
              <w:jc w:val="center"/>
              <w:rPr>
                <w:b/>
              </w:rPr>
            </w:pPr>
          </w:p>
        </w:tc>
        <w:tc>
          <w:tcPr>
            <w:tcW w:w="2534" w:type="dxa"/>
            <w:vAlign w:val="center"/>
          </w:tcPr>
          <w:p w14:paraId="7FE7E724" w14:textId="77777777" w:rsidR="007C14CD" w:rsidRPr="00285730" w:rsidRDefault="007C14CD" w:rsidP="00285730">
            <w:pPr>
              <w:jc w:val="center"/>
              <w:rPr>
                <w:b/>
              </w:rPr>
            </w:pPr>
          </w:p>
        </w:tc>
        <w:tc>
          <w:tcPr>
            <w:tcW w:w="2742" w:type="dxa"/>
            <w:vAlign w:val="center"/>
          </w:tcPr>
          <w:p w14:paraId="7E9B57B2" w14:textId="77777777" w:rsidR="007C14CD" w:rsidRPr="00285730" w:rsidRDefault="007C14CD" w:rsidP="00285730">
            <w:pPr>
              <w:jc w:val="center"/>
              <w:rPr>
                <w:b/>
              </w:rPr>
            </w:pPr>
          </w:p>
        </w:tc>
        <w:tc>
          <w:tcPr>
            <w:tcW w:w="2327" w:type="dxa"/>
            <w:vAlign w:val="center"/>
          </w:tcPr>
          <w:p w14:paraId="28803F2D" w14:textId="77777777" w:rsidR="007C14CD" w:rsidRPr="00285730" w:rsidRDefault="007C14CD" w:rsidP="00285730">
            <w:pPr>
              <w:jc w:val="center"/>
              <w:rPr>
                <w:b/>
              </w:rPr>
            </w:pPr>
          </w:p>
        </w:tc>
        <w:tc>
          <w:tcPr>
            <w:tcW w:w="2646" w:type="dxa"/>
            <w:vAlign w:val="center"/>
          </w:tcPr>
          <w:p w14:paraId="5B047065" w14:textId="77777777" w:rsidR="007C14CD" w:rsidRPr="00285730" w:rsidRDefault="007C14CD" w:rsidP="00285730">
            <w:pPr>
              <w:jc w:val="center"/>
              <w:rPr>
                <w:b/>
              </w:rPr>
            </w:pPr>
          </w:p>
        </w:tc>
        <w:tc>
          <w:tcPr>
            <w:tcW w:w="1683" w:type="dxa"/>
            <w:gridSpan w:val="3"/>
            <w:vAlign w:val="center"/>
          </w:tcPr>
          <w:p w14:paraId="5458C4BB" w14:textId="77777777" w:rsidR="007C14CD" w:rsidRPr="00285730" w:rsidRDefault="007C14CD" w:rsidP="00285730">
            <w:pPr>
              <w:jc w:val="center"/>
              <w:rPr>
                <w:b/>
              </w:rPr>
            </w:pPr>
          </w:p>
        </w:tc>
        <w:tc>
          <w:tcPr>
            <w:tcW w:w="1552" w:type="dxa"/>
            <w:vAlign w:val="center"/>
          </w:tcPr>
          <w:p w14:paraId="6C80254E" w14:textId="77777777" w:rsidR="007C14CD" w:rsidRPr="00285730" w:rsidRDefault="007C14CD" w:rsidP="00285730">
            <w:pPr>
              <w:jc w:val="center"/>
              <w:rPr>
                <w:b/>
              </w:rPr>
            </w:pPr>
          </w:p>
        </w:tc>
      </w:tr>
      <w:tr w:rsidR="00285730" w14:paraId="3E3B95F6" w14:textId="77777777" w:rsidTr="00E03389">
        <w:tc>
          <w:tcPr>
            <w:tcW w:w="686" w:type="dxa"/>
            <w:vMerge w:val="restart"/>
            <w:vAlign w:val="center"/>
          </w:tcPr>
          <w:p w14:paraId="09FC1D7B" w14:textId="77777777" w:rsidR="00285730" w:rsidRPr="00285730" w:rsidRDefault="00285730" w:rsidP="00285730">
            <w:pPr>
              <w:jc w:val="center"/>
              <w:rPr>
                <w:b/>
              </w:rPr>
            </w:pPr>
            <w:r w:rsidRPr="00285730">
              <w:rPr>
                <w:b/>
              </w:rPr>
              <w:t>No.</w:t>
            </w:r>
          </w:p>
        </w:tc>
        <w:tc>
          <w:tcPr>
            <w:tcW w:w="2534" w:type="dxa"/>
            <w:vMerge w:val="restart"/>
            <w:vAlign w:val="center"/>
          </w:tcPr>
          <w:p w14:paraId="28039F06" w14:textId="77777777" w:rsidR="00285730" w:rsidRPr="00285730" w:rsidRDefault="00285730" w:rsidP="00285730">
            <w:pPr>
              <w:jc w:val="center"/>
              <w:rPr>
                <w:b/>
              </w:rPr>
            </w:pPr>
            <w:r w:rsidRPr="00285730">
              <w:rPr>
                <w:b/>
              </w:rPr>
              <w:t>Hazardous Substance(s)/Task</w:t>
            </w:r>
          </w:p>
        </w:tc>
        <w:tc>
          <w:tcPr>
            <w:tcW w:w="2742" w:type="dxa"/>
            <w:vMerge w:val="restart"/>
            <w:vAlign w:val="center"/>
          </w:tcPr>
          <w:p w14:paraId="2DF86A85" w14:textId="77777777" w:rsidR="00285730" w:rsidRPr="00285730" w:rsidRDefault="00285730" w:rsidP="00285730">
            <w:pPr>
              <w:jc w:val="center"/>
              <w:rPr>
                <w:b/>
              </w:rPr>
            </w:pPr>
            <w:r w:rsidRPr="00285730">
              <w:rPr>
                <w:b/>
              </w:rPr>
              <w:t>Hazards</w:t>
            </w:r>
          </w:p>
        </w:tc>
        <w:tc>
          <w:tcPr>
            <w:tcW w:w="2327" w:type="dxa"/>
            <w:vMerge w:val="restart"/>
            <w:vAlign w:val="center"/>
          </w:tcPr>
          <w:p w14:paraId="2E1B32C7" w14:textId="77777777" w:rsidR="00285730" w:rsidRPr="00285730" w:rsidRDefault="00285730" w:rsidP="00285730">
            <w:pPr>
              <w:jc w:val="center"/>
              <w:rPr>
                <w:b/>
              </w:rPr>
            </w:pPr>
            <w:r w:rsidRPr="00285730">
              <w:rPr>
                <w:b/>
              </w:rPr>
              <w:t>Harmful Scenarios</w:t>
            </w:r>
          </w:p>
        </w:tc>
        <w:tc>
          <w:tcPr>
            <w:tcW w:w="2646" w:type="dxa"/>
            <w:vMerge w:val="restart"/>
            <w:vAlign w:val="center"/>
          </w:tcPr>
          <w:p w14:paraId="6477DA8D" w14:textId="77777777" w:rsidR="00285730" w:rsidRPr="00285730" w:rsidRDefault="00285730" w:rsidP="00285730">
            <w:pPr>
              <w:jc w:val="center"/>
              <w:rPr>
                <w:b/>
              </w:rPr>
            </w:pPr>
            <w:r w:rsidRPr="00285730">
              <w:rPr>
                <w:b/>
              </w:rPr>
              <w:t>Existing Controls</w:t>
            </w:r>
          </w:p>
        </w:tc>
        <w:tc>
          <w:tcPr>
            <w:tcW w:w="1683" w:type="dxa"/>
            <w:gridSpan w:val="3"/>
            <w:vAlign w:val="center"/>
          </w:tcPr>
          <w:p w14:paraId="65084064" w14:textId="77777777" w:rsidR="00285730" w:rsidRPr="00285730" w:rsidRDefault="00285730" w:rsidP="00285730">
            <w:pPr>
              <w:jc w:val="center"/>
              <w:rPr>
                <w:b/>
              </w:rPr>
            </w:pPr>
            <w:r w:rsidRPr="00285730">
              <w:rPr>
                <w:b/>
              </w:rPr>
              <w:t>Risk Rating</w:t>
            </w:r>
          </w:p>
          <w:p w14:paraId="089B2F1F" w14:textId="77777777" w:rsidR="00285730" w:rsidRPr="00285730" w:rsidRDefault="00285730" w:rsidP="00285730">
            <w:pPr>
              <w:jc w:val="center"/>
              <w:rPr>
                <w:b/>
              </w:rPr>
            </w:pPr>
            <w:r w:rsidRPr="00285730">
              <w:rPr>
                <w:b/>
              </w:rPr>
              <w:t>(With Control)</w:t>
            </w:r>
          </w:p>
        </w:tc>
        <w:tc>
          <w:tcPr>
            <w:tcW w:w="1552" w:type="dxa"/>
            <w:vMerge w:val="restart"/>
            <w:vAlign w:val="center"/>
          </w:tcPr>
          <w:p w14:paraId="446B763A" w14:textId="77777777" w:rsidR="00285730" w:rsidRPr="00285730" w:rsidRDefault="00285730" w:rsidP="00285730">
            <w:pPr>
              <w:jc w:val="center"/>
              <w:rPr>
                <w:b/>
              </w:rPr>
            </w:pPr>
            <w:r w:rsidRPr="00285730">
              <w:rPr>
                <w:b/>
              </w:rPr>
              <w:t>Is This Reasonably Practicable</w:t>
            </w:r>
          </w:p>
          <w:p w14:paraId="69A37139" w14:textId="77777777" w:rsidR="00285730" w:rsidRDefault="00285730" w:rsidP="00285730">
            <w:pPr>
              <w:jc w:val="center"/>
            </w:pPr>
            <w:r w:rsidRPr="00285730">
              <w:rPr>
                <w:b/>
              </w:rPr>
              <w:t>Y/N</w:t>
            </w:r>
            <w:r>
              <w:rPr>
                <w:b/>
              </w:rPr>
              <w:t>?</w:t>
            </w:r>
          </w:p>
        </w:tc>
      </w:tr>
      <w:tr w:rsidR="00285730" w14:paraId="3A6A9A1D" w14:textId="77777777" w:rsidTr="00E03389">
        <w:trPr>
          <w:cantSplit/>
          <w:trHeight w:val="1509"/>
        </w:trPr>
        <w:tc>
          <w:tcPr>
            <w:tcW w:w="686" w:type="dxa"/>
            <w:vMerge/>
            <w:vAlign w:val="center"/>
          </w:tcPr>
          <w:p w14:paraId="0EF4DAAF" w14:textId="77777777" w:rsidR="00285730" w:rsidRPr="00285730" w:rsidRDefault="00285730" w:rsidP="00285730">
            <w:pPr>
              <w:ind w:left="360"/>
              <w:jc w:val="center"/>
              <w:rPr>
                <w:b/>
              </w:rPr>
            </w:pPr>
          </w:p>
        </w:tc>
        <w:tc>
          <w:tcPr>
            <w:tcW w:w="2534" w:type="dxa"/>
            <w:vMerge/>
            <w:vAlign w:val="center"/>
          </w:tcPr>
          <w:p w14:paraId="627616A8" w14:textId="77777777" w:rsidR="00285730" w:rsidRPr="00285730" w:rsidRDefault="00285730" w:rsidP="009B3A45">
            <w:pPr>
              <w:rPr>
                <w:b/>
              </w:rPr>
            </w:pPr>
          </w:p>
        </w:tc>
        <w:tc>
          <w:tcPr>
            <w:tcW w:w="2742" w:type="dxa"/>
            <w:vMerge/>
            <w:vAlign w:val="center"/>
          </w:tcPr>
          <w:p w14:paraId="675015E0" w14:textId="77777777" w:rsidR="00285730" w:rsidRPr="00285730" w:rsidRDefault="00285730" w:rsidP="009B3A45">
            <w:pPr>
              <w:rPr>
                <w:b/>
              </w:rPr>
            </w:pPr>
          </w:p>
        </w:tc>
        <w:tc>
          <w:tcPr>
            <w:tcW w:w="2327" w:type="dxa"/>
            <w:vMerge/>
            <w:vAlign w:val="center"/>
          </w:tcPr>
          <w:p w14:paraId="06643355" w14:textId="77777777" w:rsidR="00285730" w:rsidRPr="00285730" w:rsidRDefault="00285730" w:rsidP="009B3A45">
            <w:pPr>
              <w:rPr>
                <w:b/>
              </w:rPr>
            </w:pPr>
          </w:p>
        </w:tc>
        <w:tc>
          <w:tcPr>
            <w:tcW w:w="2646" w:type="dxa"/>
            <w:vMerge/>
            <w:vAlign w:val="center"/>
          </w:tcPr>
          <w:p w14:paraId="4D11E825" w14:textId="77777777" w:rsidR="00285730" w:rsidRPr="00285730" w:rsidRDefault="00285730" w:rsidP="009B3A45">
            <w:pPr>
              <w:rPr>
                <w:b/>
              </w:rPr>
            </w:pPr>
          </w:p>
        </w:tc>
        <w:tc>
          <w:tcPr>
            <w:tcW w:w="561" w:type="dxa"/>
            <w:textDirection w:val="btLr"/>
            <w:vAlign w:val="center"/>
          </w:tcPr>
          <w:p w14:paraId="4303A9FC" w14:textId="77777777" w:rsidR="00285730" w:rsidRPr="00285730" w:rsidRDefault="00D36812" w:rsidP="00F24177">
            <w:pPr>
              <w:ind w:left="113" w:right="113"/>
              <w:rPr>
                <w:b/>
              </w:rPr>
            </w:pPr>
            <w:r>
              <w:rPr>
                <w:b/>
              </w:rPr>
              <w:t>Severity</w:t>
            </w:r>
          </w:p>
        </w:tc>
        <w:tc>
          <w:tcPr>
            <w:tcW w:w="561" w:type="dxa"/>
            <w:textDirection w:val="btLr"/>
            <w:vAlign w:val="center"/>
          </w:tcPr>
          <w:p w14:paraId="7E9CFA84" w14:textId="77777777" w:rsidR="00285730" w:rsidRPr="00285730" w:rsidRDefault="00285730" w:rsidP="00F24177">
            <w:pPr>
              <w:ind w:left="113" w:right="113"/>
              <w:rPr>
                <w:b/>
              </w:rPr>
            </w:pPr>
            <w:r w:rsidRPr="00285730">
              <w:rPr>
                <w:b/>
              </w:rPr>
              <w:t>Likelihood</w:t>
            </w:r>
          </w:p>
        </w:tc>
        <w:tc>
          <w:tcPr>
            <w:tcW w:w="561" w:type="dxa"/>
            <w:textDirection w:val="btLr"/>
            <w:vAlign w:val="center"/>
          </w:tcPr>
          <w:p w14:paraId="67438F37" w14:textId="77777777" w:rsidR="00285730" w:rsidRPr="00285730" w:rsidRDefault="00285730" w:rsidP="00F24177">
            <w:pPr>
              <w:ind w:left="113" w:right="113"/>
              <w:rPr>
                <w:b/>
              </w:rPr>
            </w:pPr>
            <w:r w:rsidRPr="00285730">
              <w:rPr>
                <w:b/>
              </w:rPr>
              <w:t>Risk Rating</w:t>
            </w:r>
          </w:p>
        </w:tc>
        <w:tc>
          <w:tcPr>
            <w:tcW w:w="1552" w:type="dxa"/>
            <w:vMerge/>
            <w:vAlign w:val="center"/>
          </w:tcPr>
          <w:p w14:paraId="25DA1529" w14:textId="77777777" w:rsidR="00285730" w:rsidRDefault="00285730" w:rsidP="009B3A45"/>
        </w:tc>
      </w:tr>
      <w:tr w:rsidR="00285730" w14:paraId="56F410A2" w14:textId="77777777" w:rsidTr="00E03389">
        <w:tc>
          <w:tcPr>
            <w:tcW w:w="686" w:type="dxa"/>
            <w:vMerge w:val="restart"/>
          </w:tcPr>
          <w:p w14:paraId="26A72AAC" w14:textId="77777777" w:rsidR="00285730" w:rsidRDefault="00E742EB" w:rsidP="00E742EB">
            <w:r>
              <w:t>1.</w:t>
            </w:r>
          </w:p>
        </w:tc>
        <w:tc>
          <w:tcPr>
            <w:tcW w:w="2534" w:type="dxa"/>
          </w:tcPr>
          <w:p w14:paraId="615A6E81" w14:textId="77777777" w:rsidR="00D450C7" w:rsidRDefault="00285730" w:rsidP="00285730">
            <w:r>
              <w:t>Chemical name:</w:t>
            </w:r>
            <w:r w:rsidR="002D00C2">
              <w:t xml:space="preserve"> </w:t>
            </w:r>
          </w:p>
          <w:p w14:paraId="761CBDAE" w14:textId="1C6C05A7" w:rsidR="00285730" w:rsidRDefault="008961F3" w:rsidP="00285730">
            <w:r>
              <w:rPr>
                <w:b/>
                <w:bCs/>
              </w:rPr>
              <w:t>AZ351</w:t>
            </w:r>
            <w:r w:rsidR="007C14CD" w:rsidRPr="00D450C7">
              <w:rPr>
                <w:b/>
                <w:bCs/>
              </w:rPr>
              <w:t>B</w:t>
            </w:r>
            <w:r w:rsidR="005F218F">
              <w:rPr>
                <w:b/>
                <w:bCs/>
              </w:rPr>
              <w:t xml:space="preserve"> (Photoresist Developer)</w:t>
            </w:r>
          </w:p>
        </w:tc>
        <w:tc>
          <w:tcPr>
            <w:tcW w:w="2742" w:type="dxa"/>
          </w:tcPr>
          <w:p w14:paraId="47A5BB10" w14:textId="422AA26C" w:rsidR="00285730" w:rsidRDefault="00285730" w:rsidP="00285730">
            <w:r>
              <w:t>Chemicals:</w:t>
            </w:r>
            <w:r w:rsidR="00FE2FCD">
              <w:t xml:space="preserve"> </w:t>
            </w:r>
            <w:r w:rsidR="008961F3">
              <w:t>AZ351</w:t>
            </w:r>
            <w:r w:rsidR="00FE2FCD" w:rsidRPr="00FE2FCD">
              <w:t>B (Photoresist Developer)</w:t>
            </w:r>
          </w:p>
          <w:p w14:paraId="3C064295" w14:textId="77777777" w:rsidR="00285730" w:rsidRDefault="00285730" w:rsidP="00285730"/>
          <w:p w14:paraId="57352BF0" w14:textId="66CAB645" w:rsidR="00285730" w:rsidRDefault="00285730" w:rsidP="00285730">
            <w:r>
              <w:t>Hazardous materials/ Explosive:</w:t>
            </w:r>
            <w:r w:rsidR="00086A4F">
              <w:t xml:space="preserve"> Yes</w:t>
            </w:r>
          </w:p>
          <w:p w14:paraId="2DE37FEA" w14:textId="77777777" w:rsidR="00285730" w:rsidRDefault="00285730" w:rsidP="00285730"/>
          <w:p w14:paraId="0BAEF2CD" w14:textId="78DC1291" w:rsidR="00285730" w:rsidRDefault="00285730" w:rsidP="00285730">
            <w:r>
              <w:t>Risk of explosion with:</w:t>
            </w:r>
            <w:r w:rsidR="00086A4F">
              <w:t xml:space="preserve"> </w:t>
            </w:r>
            <w:r w:rsidR="00086A4F" w:rsidRPr="00086A4F">
              <w:t>exposed to ignition source</w:t>
            </w:r>
          </w:p>
          <w:p w14:paraId="51A55E31" w14:textId="77777777" w:rsidR="00285730" w:rsidRDefault="00285730" w:rsidP="00285730"/>
          <w:p w14:paraId="42A7EFA4" w14:textId="77777777" w:rsidR="00285730" w:rsidRDefault="00285730" w:rsidP="00086A4F"/>
        </w:tc>
        <w:tc>
          <w:tcPr>
            <w:tcW w:w="2327" w:type="dxa"/>
          </w:tcPr>
          <w:p w14:paraId="7C3BDCA2" w14:textId="77777777" w:rsidR="00B66AAE" w:rsidRDefault="00B66AAE" w:rsidP="00B66AAE">
            <w:r>
              <w:t>- Inhalation of vapors</w:t>
            </w:r>
          </w:p>
          <w:p w14:paraId="1F8C2EEF" w14:textId="77777777" w:rsidR="00B66AAE" w:rsidRDefault="00B66AAE" w:rsidP="00B66AAE">
            <w:r>
              <w:t>- Skin/eye contact causing irritation</w:t>
            </w:r>
          </w:p>
          <w:p w14:paraId="5FF158DE" w14:textId="77777777" w:rsidR="00B66AAE" w:rsidRDefault="00B66AAE" w:rsidP="00B66AAE">
            <w:r>
              <w:t>- Ingestion</w:t>
            </w:r>
          </w:p>
          <w:p w14:paraId="48EB38E1" w14:textId="77777777" w:rsidR="00B66AAE" w:rsidRDefault="00B66AAE" w:rsidP="00B66AAE">
            <w:r>
              <w:t>- Chronic exposure risks</w:t>
            </w:r>
          </w:p>
          <w:p w14:paraId="02F1EFBA" w14:textId="77777777" w:rsidR="00B66AAE" w:rsidRDefault="00B66AAE" w:rsidP="00B66AAE">
            <w:r>
              <w:t>- Fire/explosion if exposed to ignition source</w:t>
            </w:r>
          </w:p>
          <w:p w14:paraId="6204709F" w14:textId="168659D6" w:rsidR="00285730" w:rsidRDefault="00B66AAE" w:rsidP="00B66AAE">
            <w:r>
              <w:t>- Aggravation of pre-existing respiratory conditions</w:t>
            </w:r>
          </w:p>
        </w:tc>
        <w:tc>
          <w:tcPr>
            <w:tcW w:w="2646" w:type="dxa"/>
          </w:tcPr>
          <w:p w14:paraId="680B43D7" w14:textId="77777777" w:rsidR="00677F93" w:rsidRDefault="00677F93" w:rsidP="00285730">
            <w:pPr>
              <w:pStyle w:val="ListParagraph"/>
              <w:numPr>
                <w:ilvl w:val="0"/>
                <w:numId w:val="13"/>
              </w:numPr>
            </w:pPr>
            <w:r w:rsidRPr="00677F93">
              <w:t xml:space="preserve">Use in </w:t>
            </w:r>
            <w:r>
              <w:t>Photoresist Bench</w:t>
            </w:r>
          </w:p>
          <w:p w14:paraId="48035EB9" w14:textId="77777777" w:rsidR="00677F93" w:rsidRDefault="00677F93" w:rsidP="00285730">
            <w:pPr>
              <w:pStyle w:val="ListParagraph"/>
              <w:numPr>
                <w:ilvl w:val="0"/>
                <w:numId w:val="13"/>
              </w:numPr>
            </w:pPr>
            <w:r w:rsidRPr="00677F93">
              <w:t xml:space="preserve">PPE: gloves, goggles, </w:t>
            </w:r>
            <w:r>
              <w:t>smock</w:t>
            </w:r>
          </w:p>
          <w:p w14:paraId="0C8D5056" w14:textId="77777777" w:rsidR="008C4691" w:rsidRDefault="00677F93" w:rsidP="00285730">
            <w:pPr>
              <w:pStyle w:val="ListParagraph"/>
              <w:numPr>
                <w:ilvl w:val="0"/>
                <w:numId w:val="13"/>
              </w:numPr>
            </w:pPr>
            <w:r w:rsidRPr="00677F93">
              <w:t>Store away from heat sources- MSDS reviewed</w:t>
            </w:r>
          </w:p>
          <w:p w14:paraId="5F61732E" w14:textId="79960D68" w:rsidR="00285730" w:rsidRDefault="00677F93" w:rsidP="00285730">
            <w:pPr>
              <w:pStyle w:val="ListParagraph"/>
              <w:numPr>
                <w:ilvl w:val="0"/>
                <w:numId w:val="13"/>
              </w:numPr>
            </w:pPr>
            <w:r w:rsidRPr="00677F93">
              <w:t>Fire extinguisher nearby</w:t>
            </w:r>
          </w:p>
        </w:tc>
        <w:tc>
          <w:tcPr>
            <w:tcW w:w="561" w:type="dxa"/>
          </w:tcPr>
          <w:p w14:paraId="388C895F" w14:textId="52AA6767" w:rsidR="00285730" w:rsidRDefault="00BD2E56" w:rsidP="00285730">
            <w:r>
              <w:t>3</w:t>
            </w:r>
          </w:p>
        </w:tc>
        <w:tc>
          <w:tcPr>
            <w:tcW w:w="561" w:type="dxa"/>
          </w:tcPr>
          <w:p w14:paraId="027EDD4E" w14:textId="5F054204" w:rsidR="00285730" w:rsidRDefault="0045237E" w:rsidP="00285730">
            <w:r>
              <w:t>3</w:t>
            </w:r>
          </w:p>
        </w:tc>
        <w:tc>
          <w:tcPr>
            <w:tcW w:w="561" w:type="dxa"/>
          </w:tcPr>
          <w:p w14:paraId="57FC9A01" w14:textId="626DEADC" w:rsidR="00285730" w:rsidRDefault="000D6AEA" w:rsidP="00285730">
            <w:r>
              <w:t>2</w:t>
            </w:r>
          </w:p>
        </w:tc>
        <w:tc>
          <w:tcPr>
            <w:tcW w:w="1552" w:type="dxa"/>
          </w:tcPr>
          <w:p w14:paraId="10ACF9B3" w14:textId="7F01719C" w:rsidR="00285730" w:rsidRDefault="00D570E3" w:rsidP="00B80345">
            <w:pPr>
              <w:jc w:val="center"/>
            </w:pPr>
            <w:r>
              <w:t>Y</w:t>
            </w:r>
          </w:p>
        </w:tc>
      </w:tr>
      <w:tr w:rsidR="00285730" w14:paraId="1A1DF978" w14:textId="77777777" w:rsidTr="00E03389">
        <w:tc>
          <w:tcPr>
            <w:tcW w:w="686" w:type="dxa"/>
            <w:vMerge/>
          </w:tcPr>
          <w:p w14:paraId="6C2EF110" w14:textId="77777777" w:rsidR="00285730" w:rsidRDefault="00285730" w:rsidP="00285730">
            <w:pPr>
              <w:ind w:left="360"/>
              <w:jc w:val="center"/>
            </w:pPr>
          </w:p>
        </w:tc>
        <w:tc>
          <w:tcPr>
            <w:tcW w:w="2534" w:type="dxa"/>
          </w:tcPr>
          <w:p w14:paraId="5FE2E753" w14:textId="77777777" w:rsidR="00285730" w:rsidRDefault="00285730" w:rsidP="009B3A45">
            <w:r>
              <w:t>Incompatible chemicals mixing:</w:t>
            </w:r>
          </w:p>
          <w:p w14:paraId="1ED14661" w14:textId="77777777" w:rsidR="00285730" w:rsidRDefault="00285730" w:rsidP="009B3A45"/>
        </w:tc>
        <w:tc>
          <w:tcPr>
            <w:tcW w:w="2742" w:type="dxa"/>
          </w:tcPr>
          <w:p w14:paraId="5D85A7F1" w14:textId="77777777" w:rsidR="00285730" w:rsidRDefault="00285730" w:rsidP="009B3A45"/>
        </w:tc>
        <w:tc>
          <w:tcPr>
            <w:tcW w:w="2327" w:type="dxa"/>
          </w:tcPr>
          <w:p w14:paraId="6B88A4EF" w14:textId="77777777" w:rsidR="00285730" w:rsidRDefault="00285730" w:rsidP="009B3A45"/>
        </w:tc>
        <w:tc>
          <w:tcPr>
            <w:tcW w:w="2646" w:type="dxa"/>
          </w:tcPr>
          <w:p w14:paraId="742C639A" w14:textId="77777777" w:rsidR="00285730" w:rsidRDefault="00285730" w:rsidP="009B3A45"/>
        </w:tc>
        <w:tc>
          <w:tcPr>
            <w:tcW w:w="561" w:type="dxa"/>
          </w:tcPr>
          <w:p w14:paraId="65F5F1AC" w14:textId="77777777" w:rsidR="00285730" w:rsidRDefault="00285730" w:rsidP="009B3A45"/>
        </w:tc>
        <w:tc>
          <w:tcPr>
            <w:tcW w:w="561" w:type="dxa"/>
          </w:tcPr>
          <w:p w14:paraId="27452E86" w14:textId="77777777" w:rsidR="00285730" w:rsidRDefault="00285730" w:rsidP="009B3A45"/>
        </w:tc>
        <w:tc>
          <w:tcPr>
            <w:tcW w:w="561" w:type="dxa"/>
          </w:tcPr>
          <w:p w14:paraId="241698C2" w14:textId="77777777" w:rsidR="00285730" w:rsidRDefault="00285730" w:rsidP="009B3A45"/>
        </w:tc>
        <w:tc>
          <w:tcPr>
            <w:tcW w:w="1552" w:type="dxa"/>
          </w:tcPr>
          <w:p w14:paraId="11EF084C" w14:textId="77777777" w:rsidR="00285730" w:rsidRDefault="00285730" w:rsidP="00B80345">
            <w:pPr>
              <w:jc w:val="center"/>
            </w:pPr>
          </w:p>
        </w:tc>
      </w:tr>
      <w:tr w:rsidR="00E742EB" w14:paraId="29C1B484" w14:textId="77777777" w:rsidTr="00E03389">
        <w:tc>
          <w:tcPr>
            <w:tcW w:w="686" w:type="dxa"/>
            <w:vMerge w:val="restart"/>
          </w:tcPr>
          <w:p w14:paraId="0AF82A5E" w14:textId="77777777" w:rsidR="00E742EB" w:rsidRDefault="00E742EB" w:rsidP="00E742EB">
            <w:r>
              <w:t>2.</w:t>
            </w:r>
          </w:p>
        </w:tc>
        <w:tc>
          <w:tcPr>
            <w:tcW w:w="2534" w:type="dxa"/>
          </w:tcPr>
          <w:p w14:paraId="6D7E0D58" w14:textId="6294B411" w:rsidR="00E742EB" w:rsidRDefault="00E742EB" w:rsidP="00285730">
            <w:r>
              <w:t>Chemical name:</w:t>
            </w:r>
            <w:r w:rsidR="007C14CD">
              <w:t xml:space="preserve"> </w:t>
            </w:r>
            <w:r w:rsidR="00AD4C38" w:rsidRPr="00AD4C38">
              <w:rPr>
                <w:b/>
                <w:bCs/>
              </w:rPr>
              <w:t>Chrome Etchant 18</w:t>
            </w:r>
            <w:r w:rsidR="00AD4C38">
              <w:rPr>
                <w:b/>
                <w:bCs/>
              </w:rPr>
              <w:t xml:space="preserve"> </w:t>
            </w:r>
            <w:r w:rsidR="00F42A33">
              <w:rPr>
                <w:b/>
                <w:bCs/>
              </w:rPr>
              <w:t>(Etchant)</w:t>
            </w:r>
          </w:p>
        </w:tc>
        <w:tc>
          <w:tcPr>
            <w:tcW w:w="2742" w:type="dxa"/>
          </w:tcPr>
          <w:p w14:paraId="17D2E7D3" w14:textId="05567EBE" w:rsidR="00E742EB" w:rsidRDefault="00E742EB" w:rsidP="00285730">
            <w:r>
              <w:t>Chemicals:</w:t>
            </w:r>
            <w:r w:rsidR="00B30727">
              <w:t xml:space="preserve"> </w:t>
            </w:r>
            <w:r w:rsidR="00B30727" w:rsidRPr="00B30727">
              <w:t>Chrome Etchant 18</w:t>
            </w:r>
          </w:p>
          <w:p w14:paraId="11145110" w14:textId="77777777" w:rsidR="00E742EB" w:rsidRDefault="00E742EB" w:rsidP="00285730"/>
          <w:p w14:paraId="130BBD59" w14:textId="77777777" w:rsidR="00F42A33" w:rsidRDefault="00F42A33" w:rsidP="00F42A33">
            <w:r>
              <w:t>- Corrosive</w:t>
            </w:r>
          </w:p>
          <w:p w14:paraId="446BC83D" w14:textId="77777777" w:rsidR="00F42A33" w:rsidRDefault="00F42A33" w:rsidP="00F42A33">
            <w:r>
              <w:t>- Strong oxidizer</w:t>
            </w:r>
          </w:p>
          <w:p w14:paraId="3A2C798E" w14:textId="75ED9BE2" w:rsidR="00E742EB" w:rsidRDefault="00F42A33" w:rsidP="00F42A33">
            <w:r>
              <w:lastRenderedPageBreak/>
              <w:t>- Toxic fumes</w:t>
            </w:r>
          </w:p>
        </w:tc>
        <w:tc>
          <w:tcPr>
            <w:tcW w:w="2327" w:type="dxa"/>
          </w:tcPr>
          <w:p w14:paraId="72014279" w14:textId="77777777" w:rsidR="00550A01" w:rsidRDefault="00550A01" w:rsidP="00550A01">
            <w:r>
              <w:lastRenderedPageBreak/>
              <w:t>- Inhalation of vapors causing respiratory irritation</w:t>
            </w:r>
          </w:p>
          <w:p w14:paraId="35601D22" w14:textId="77777777" w:rsidR="00550A01" w:rsidRDefault="00550A01" w:rsidP="00550A01">
            <w:r>
              <w:t>- Skin/eye burns on contact</w:t>
            </w:r>
          </w:p>
          <w:p w14:paraId="434A80E3" w14:textId="77777777" w:rsidR="00550A01" w:rsidRDefault="00550A01" w:rsidP="00550A01">
            <w:r>
              <w:lastRenderedPageBreak/>
              <w:t>- Ingestion leading to severe internal damage</w:t>
            </w:r>
          </w:p>
          <w:p w14:paraId="1C3F4EA5" w14:textId="77777777" w:rsidR="00550A01" w:rsidRDefault="00550A01" w:rsidP="00550A01">
            <w:r>
              <w:t>- Mixing with incompatible substances (e.g., organics, reducing agents) causing violent reaction</w:t>
            </w:r>
          </w:p>
          <w:p w14:paraId="0572F6D3" w14:textId="43B8E309" w:rsidR="00E742EB" w:rsidRDefault="00550A01" w:rsidP="00550A01">
            <w:r>
              <w:t>- Chronic exposure causing dermatitis</w:t>
            </w:r>
          </w:p>
        </w:tc>
        <w:tc>
          <w:tcPr>
            <w:tcW w:w="2646" w:type="dxa"/>
          </w:tcPr>
          <w:p w14:paraId="31550008" w14:textId="77777777" w:rsidR="00CF026F" w:rsidRDefault="00C551F0" w:rsidP="00285730">
            <w:pPr>
              <w:pStyle w:val="ListParagraph"/>
              <w:numPr>
                <w:ilvl w:val="0"/>
                <w:numId w:val="14"/>
              </w:numPr>
            </w:pPr>
            <w:r w:rsidRPr="00C551F0">
              <w:lastRenderedPageBreak/>
              <w:t xml:space="preserve">Use in </w:t>
            </w:r>
            <w:r w:rsidR="00CF026F">
              <w:t>Acid Bench</w:t>
            </w:r>
          </w:p>
          <w:p w14:paraId="1F812172" w14:textId="77777777" w:rsidR="00FF1DCA" w:rsidRDefault="00C551F0" w:rsidP="00285730">
            <w:pPr>
              <w:pStyle w:val="ListParagraph"/>
              <w:numPr>
                <w:ilvl w:val="0"/>
                <w:numId w:val="14"/>
              </w:numPr>
            </w:pPr>
            <w:r w:rsidRPr="00C551F0">
              <w:t xml:space="preserve">PPE: acid-resistant gloves, goggles, face shield, </w:t>
            </w:r>
            <w:r w:rsidR="00FF1DCA">
              <w:t>smock</w:t>
            </w:r>
          </w:p>
          <w:p w14:paraId="26739F59" w14:textId="48C3EDA8" w:rsidR="00E742EB" w:rsidRDefault="00C551F0" w:rsidP="00285730">
            <w:pPr>
              <w:pStyle w:val="ListParagraph"/>
              <w:numPr>
                <w:ilvl w:val="0"/>
                <w:numId w:val="14"/>
              </w:numPr>
            </w:pPr>
            <w:r w:rsidRPr="00C551F0">
              <w:lastRenderedPageBreak/>
              <w:t>Store in corrosive cabinet- Spill kit and neutralizer ready</w:t>
            </w:r>
          </w:p>
        </w:tc>
        <w:tc>
          <w:tcPr>
            <w:tcW w:w="561" w:type="dxa"/>
          </w:tcPr>
          <w:p w14:paraId="3CB4D0A1" w14:textId="091B7CE9" w:rsidR="00E742EB" w:rsidRDefault="00246C0F" w:rsidP="00285730">
            <w:r>
              <w:lastRenderedPageBreak/>
              <w:t>3</w:t>
            </w:r>
          </w:p>
        </w:tc>
        <w:tc>
          <w:tcPr>
            <w:tcW w:w="561" w:type="dxa"/>
          </w:tcPr>
          <w:p w14:paraId="7FB48C46" w14:textId="67C27C93" w:rsidR="00E742EB" w:rsidRDefault="0045237E" w:rsidP="00285730">
            <w:r>
              <w:t>3</w:t>
            </w:r>
          </w:p>
        </w:tc>
        <w:tc>
          <w:tcPr>
            <w:tcW w:w="561" w:type="dxa"/>
          </w:tcPr>
          <w:p w14:paraId="4C7646D3" w14:textId="2DD7D629" w:rsidR="00E742EB" w:rsidRDefault="000D6AEA" w:rsidP="00285730">
            <w:r>
              <w:t>2</w:t>
            </w:r>
          </w:p>
        </w:tc>
        <w:tc>
          <w:tcPr>
            <w:tcW w:w="1552" w:type="dxa"/>
          </w:tcPr>
          <w:p w14:paraId="7087EDFB" w14:textId="1B13C95D" w:rsidR="00E742EB" w:rsidRDefault="00A2722D" w:rsidP="00B80345">
            <w:pPr>
              <w:jc w:val="center"/>
            </w:pPr>
            <w:r>
              <w:t>Y</w:t>
            </w:r>
          </w:p>
        </w:tc>
      </w:tr>
      <w:tr w:rsidR="00E742EB" w14:paraId="4D36D9E4" w14:textId="77777777" w:rsidTr="00E03389">
        <w:tc>
          <w:tcPr>
            <w:tcW w:w="686" w:type="dxa"/>
            <w:vMerge/>
          </w:tcPr>
          <w:p w14:paraId="0736E906" w14:textId="77777777" w:rsidR="00E742EB" w:rsidRDefault="00E742EB" w:rsidP="00285730">
            <w:pPr>
              <w:ind w:left="360"/>
              <w:jc w:val="center"/>
            </w:pPr>
          </w:p>
        </w:tc>
        <w:tc>
          <w:tcPr>
            <w:tcW w:w="2534" w:type="dxa"/>
          </w:tcPr>
          <w:p w14:paraId="60964014" w14:textId="77777777" w:rsidR="00E742EB" w:rsidRDefault="00E742EB" w:rsidP="00E742EB">
            <w:r>
              <w:t>Incompatible chemicals mixing:</w:t>
            </w:r>
          </w:p>
          <w:p w14:paraId="7F25223E" w14:textId="77777777" w:rsidR="00E742EB" w:rsidRDefault="00E742EB" w:rsidP="00285730"/>
        </w:tc>
        <w:tc>
          <w:tcPr>
            <w:tcW w:w="2742" w:type="dxa"/>
          </w:tcPr>
          <w:p w14:paraId="4E9FA2B4" w14:textId="77777777" w:rsidR="00E742EB" w:rsidRDefault="00E742EB" w:rsidP="00285730"/>
        </w:tc>
        <w:tc>
          <w:tcPr>
            <w:tcW w:w="2327" w:type="dxa"/>
          </w:tcPr>
          <w:p w14:paraId="5D31A8BC" w14:textId="77777777" w:rsidR="00E742EB" w:rsidRDefault="00E742EB" w:rsidP="00285730"/>
        </w:tc>
        <w:tc>
          <w:tcPr>
            <w:tcW w:w="2646" w:type="dxa"/>
          </w:tcPr>
          <w:p w14:paraId="552309DD" w14:textId="77777777" w:rsidR="00E742EB" w:rsidRDefault="00E742EB" w:rsidP="00285730"/>
        </w:tc>
        <w:tc>
          <w:tcPr>
            <w:tcW w:w="561" w:type="dxa"/>
          </w:tcPr>
          <w:p w14:paraId="3C3E4DC2" w14:textId="77777777" w:rsidR="00E742EB" w:rsidRDefault="00E742EB" w:rsidP="00285730"/>
        </w:tc>
        <w:tc>
          <w:tcPr>
            <w:tcW w:w="561" w:type="dxa"/>
          </w:tcPr>
          <w:p w14:paraId="3D39E996" w14:textId="77777777" w:rsidR="00E742EB" w:rsidRDefault="00E742EB" w:rsidP="00285730"/>
        </w:tc>
        <w:tc>
          <w:tcPr>
            <w:tcW w:w="561" w:type="dxa"/>
          </w:tcPr>
          <w:p w14:paraId="71C2FEB9" w14:textId="77777777" w:rsidR="00E742EB" w:rsidRDefault="00E742EB" w:rsidP="00285730"/>
        </w:tc>
        <w:tc>
          <w:tcPr>
            <w:tcW w:w="1552" w:type="dxa"/>
          </w:tcPr>
          <w:p w14:paraId="60B2FA3D" w14:textId="77777777" w:rsidR="00E742EB" w:rsidRDefault="00E742EB" w:rsidP="00B80345">
            <w:pPr>
              <w:jc w:val="center"/>
            </w:pPr>
          </w:p>
        </w:tc>
      </w:tr>
      <w:tr w:rsidR="00E742EB" w14:paraId="60B54650" w14:textId="77777777" w:rsidTr="00E03389">
        <w:tc>
          <w:tcPr>
            <w:tcW w:w="686" w:type="dxa"/>
            <w:vMerge w:val="restart"/>
          </w:tcPr>
          <w:p w14:paraId="4C51D09A" w14:textId="77777777" w:rsidR="00E742EB" w:rsidRDefault="00E742EB" w:rsidP="00E742EB">
            <w:r>
              <w:t>3.</w:t>
            </w:r>
          </w:p>
        </w:tc>
        <w:tc>
          <w:tcPr>
            <w:tcW w:w="2534" w:type="dxa"/>
          </w:tcPr>
          <w:p w14:paraId="2B6DBA6E" w14:textId="77777777" w:rsidR="00E742EB" w:rsidRDefault="00E742EB" w:rsidP="00E742EB">
            <w:r>
              <w:t>Chemical name:</w:t>
            </w:r>
          </w:p>
          <w:p w14:paraId="79BC7670" w14:textId="0BD44759" w:rsidR="00B30727" w:rsidRPr="00B30727" w:rsidRDefault="00B30727" w:rsidP="00E742EB">
            <w:pPr>
              <w:rPr>
                <w:b/>
                <w:bCs/>
              </w:rPr>
            </w:pPr>
            <w:r w:rsidRPr="00B30727">
              <w:rPr>
                <w:b/>
                <w:bCs/>
              </w:rPr>
              <w:t>Remover 100</w:t>
            </w:r>
          </w:p>
        </w:tc>
        <w:tc>
          <w:tcPr>
            <w:tcW w:w="2742" w:type="dxa"/>
          </w:tcPr>
          <w:p w14:paraId="4E18A65D" w14:textId="1CD40539" w:rsidR="00E742EB" w:rsidRDefault="00E742EB" w:rsidP="00E742EB">
            <w:r>
              <w:t>Chemicals:</w:t>
            </w:r>
            <w:r w:rsidR="00B30727">
              <w:t xml:space="preserve"> </w:t>
            </w:r>
            <w:r w:rsidR="00B30727" w:rsidRPr="00B30727">
              <w:t>Remover 100</w:t>
            </w:r>
          </w:p>
          <w:p w14:paraId="22B32B68" w14:textId="77777777" w:rsidR="00E742EB" w:rsidRDefault="00E742EB" w:rsidP="00E742EB"/>
          <w:p w14:paraId="51197121" w14:textId="77777777" w:rsidR="00CD78AB" w:rsidRDefault="00CD78AB" w:rsidP="00CD78AB">
            <w:r>
              <w:t>- Flammable</w:t>
            </w:r>
          </w:p>
          <w:p w14:paraId="5815E052" w14:textId="77777777" w:rsidR="00CD78AB" w:rsidRDefault="00CD78AB" w:rsidP="00CD78AB">
            <w:r>
              <w:t>- Toxic</w:t>
            </w:r>
          </w:p>
          <w:p w14:paraId="46087FA6" w14:textId="5A4B81C1" w:rsidR="00E742EB" w:rsidRDefault="00CD78AB" w:rsidP="00CD78AB">
            <w:r>
              <w:t>- Irritant</w:t>
            </w:r>
          </w:p>
        </w:tc>
        <w:tc>
          <w:tcPr>
            <w:tcW w:w="2327" w:type="dxa"/>
          </w:tcPr>
          <w:p w14:paraId="1CE84371" w14:textId="77777777" w:rsidR="0051500D" w:rsidRDefault="0051500D" w:rsidP="0051500D">
            <w:r>
              <w:t>- Inhalation of solvent vapors causing dizziness, nausea, headache</w:t>
            </w:r>
          </w:p>
          <w:p w14:paraId="1570085E" w14:textId="77777777" w:rsidR="0051500D" w:rsidRDefault="0051500D" w:rsidP="0051500D">
            <w:r>
              <w:t>- Skin contact leading to dermatitis or chemical burns</w:t>
            </w:r>
          </w:p>
          <w:p w14:paraId="05FDA81D" w14:textId="77777777" w:rsidR="0051500D" w:rsidRDefault="0051500D" w:rsidP="0051500D">
            <w:r>
              <w:t>- Fire risk near ignition source</w:t>
            </w:r>
          </w:p>
          <w:p w14:paraId="16F9584E" w14:textId="6F270938" w:rsidR="00E742EB" w:rsidRDefault="0051500D" w:rsidP="0051500D">
            <w:r>
              <w:t>- Chronic exposure possibly causing organ/reproductive toxicity</w:t>
            </w:r>
          </w:p>
        </w:tc>
        <w:tc>
          <w:tcPr>
            <w:tcW w:w="2646" w:type="dxa"/>
          </w:tcPr>
          <w:p w14:paraId="75A95CE6" w14:textId="77777777" w:rsidR="00FF1DCA" w:rsidRDefault="008739DD" w:rsidP="00FF1DCA">
            <w:pPr>
              <w:pStyle w:val="ListParagraph"/>
              <w:numPr>
                <w:ilvl w:val="0"/>
                <w:numId w:val="15"/>
              </w:numPr>
            </w:pPr>
            <w:r w:rsidRPr="008739DD">
              <w:t>Use in fume hood</w:t>
            </w:r>
          </w:p>
          <w:p w14:paraId="460598DA" w14:textId="77777777" w:rsidR="00B80345" w:rsidRDefault="008739DD" w:rsidP="00FF1DCA">
            <w:pPr>
              <w:pStyle w:val="ListParagraph"/>
              <w:numPr>
                <w:ilvl w:val="0"/>
                <w:numId w:val="15"/>
              </w:numPr>
            </w:pPr>
            <w:r w:rsidRPr="008739DD">
              <w:t>PPE:</w:t>
            </w:r>
            <w:r w:rsidR="00FF1DCA">
              <w:t xml:space="preserve"> </w:t>
            </w:r>
            <w:r w:rsidRPr="008739DD">
              <w:t xml:space="preserve">nitrile gloves, goggles, face shield, </w:t>
            </w:r>
            <w:r w:rsidR="00B80345">
              <w:t>smock</w:t>
            </w:r>
            <w:r w:rsidRPr="008739DD">
              <w:t xml:space="preserve"> </w:t>
            </w:r>
          </w:p>
          <w:p w14:paraId="06C6E638" w14:textId="77777777" w:rsidR="00B80345" w:rsidRDefault="008739DD" w:rsidP="00FF1DCA">
            <w:pPr>
              <w:pStyle w:val="ListParagraph"/>
              <w:numPr>
                <w:ilvl w:val="0"/>
                <w:numId w:val="15"/>
              </w:numPr>
            </w:pPr>
            <w:r w:rsidRPr="008739DD">
              <w:t>Store in flammable cabinet</w:t>
            </w:r>
          </w:p>
          <w:p w14:paraId="76BD55AA" w14:textId="4704308A" w:rsidR="00E742EB" w:rsidRDefault="008739DD" w:rsidP="00FF1DCA">
            <w:pPr>
              <w:pStyle w:val="ListParagraph"/>
              <w:numPr>
                <w:ilvl w:val="0"/>
                <w:numId w:val="15"/>
              </w:numPr>
            </w:pPr>
            <w:r w:rsidRPr="008739DD">
              <w:t>Proper waste disposal- MSDS reviewed</w:t>
            </w:r>
          </w:p>
        </w:tc>
        <w:tc>
          <w:tcPr>
            <w:tcW w:w="561" w:type="dxa"/>
          </w:tcPr>
          <w:p w14:paraId="588C56D6" w14:textId="0F662574" w:rsidR="00E742EB" w:rsidRDefault="00246C0F" w:rsidP="00E742EB">
            <w:r>
              <w:t>3</w:t>
            </w:r>
          </w:p>
        </w:tc>
        <w:tc>
          <w:tcPr>
            <w:tcW w:w="561" w:type="dxa"/>
          </w:tcPr>
          <w:p w14:paraId="1AEC4828" w14:textId="2B320D89" w:rsidR="00E742EB" w:rsidRDefault="0045237E" w:rsidP="00E742EB">
            <w:r>
              <w:t>3</w:t>
            </w:r>
          </w:p>
        </w:tc>
        <w:tc>
          <w:tcPr>
            <w:tcW w:w="561" w:type="dxa"/>
          </w:tcPr>
          <w:p w14:paraId="7598D608" w14:textId="4C3FAD5F" w:rsidR="00E742EB" w:rsidRDefault="000D6AEA" w:rsidP="00E742EB">
            <w:r>
              <w:t>2</w:t>
            </w:r>
          </w:p>
        </w:tc>
        <w:tc>
          <w:tcPr>
            <w:tcW w:w="1552" w:type="dxa"/>
          </w:tcPr>
          <w:p w14:paraId="0357F742" w14:textId="177A9BC8" w:rsidR="00E742EB" w:rsidRDefault="00B80345" w:rsidP="00B80345">
            <w:pPr>
              <w:jc w:val="center"/>
            </w:pPr>
            <w:r>
              <w:t>Y</w:t>
            </w:r>
          </w:p>
        </w:tc>
      </w:tr>
      <w:tr w:rsidR="00E742EB" w14:paraId="621924B8" w14:textId="77777777" w:rsidTr="00E03389">
        <w:tc>
          <w:tcPr>
            <w:tcW w:w="686" w:type="dxa"/>
            <w:vMerge/>
          </w:tcPr>
          <w:p w14:paraId="255752C4" w14:textId="77777777" w:rsidR="00E742EB" w:rsidRDefault="00E742EB" w:rsidP="00E742EB">
            <w:pPr>
              <w:ind w:left="360"/>
              <w:jc w:val="center"/>
            </w:pPr>
          </w:p>
        </w:tc>
        <w:tc>
          <w:tcPr>
            <w:tcW w:w="2534" w:type="dxa"/>
          </w:tcPr>
          <w:p w14:paraId="220EEBAB" w14:textId="77777777" w:rsidR="00E742EB" w:rsidRDefault="00E742EB" w:rsidP="00E742EB">
            <w:r>
              <w:t>Incompatible chemicals mixing:</w:t>
            </w:r>
          </w:p>
          <w:p w14:paraId="3173B705" w14:textId="77777777" w:rsidR="00E742EB" w:rsidRDefault="00E742EB" w:rsidP="00E742EB"/>
        </w:tc>
        <w:tc>
          <w:tcPr>
            <w:tcW w:w="2742" w:type="dxa"/>
          </w:tcPr>
          <w:p w14:paraId="3F4101A0" w14:textId="77777777" w:rsidR="00E742EB" w:rsidRDefault="00E742EB" w:rsidP="00E742EB">
            <w:r>
              <w:t>Explosion</w:t>
            </w:r>
          </w:p>
        </w:tc>
        <w:tc>
          <w:tcPr>
            <w:tcW w:w="2327" w:type="dxa"/>
          </w:tcPr>
          <w:p w14:paraId="3BE8238D" w14:textId="77777777" w:rsidR="00E742EB" w:rsidRDefault="00E742EB" w:rsidP="00E742EB"/>
        </w:tc>
        <w:tc>
          <w:tcPr>
            <w:tcW w:w="2646" w:type="dxa"/>
          </w:tcPr>
          <w:p w14:paraId="53A8BC8D" w14:textId="77777777" w:rsidR="00E742EB" w:rsidRDefault="00E742EB" w:rsidP="00E742EB"/>
        </w:tc>
        <w:tc>
          <w:tcPr>
            <w:tcW w:w="561" w:type="dxa"/>
          </w:tcPr>
          <w:p w14:paraId="0B564F62" w14:textId="77777777" w:rsidR="00E742EB" w:rsidRDefault="00E742EB" w:rsidP="00E742EB"/>
        </w:tc>
        <w:tc>
          <w:tcPr>
            <w:tcW w:w="561" w:type="dxa"/>
          </w:tcPr>
          <w:p w14:paraId="09301422" w14:textId="77777777" w:rsidR="00E742EB" w:rsidRDefault="00E742EB" w:rsidP="00E742EB"/>
        </w:tc>
        <w:tc>
          <w:tcPr>
            <w:tcW w:w="561" w:type="dxa"/>
          </w:tcPr>
          <w:p w14:paraId="1481124E" w14:textId="77777777" w:rsidR="00E742EB" w:rsidRDefault="00E742EB" w:rsidP="00E742EB"/>
        </w:tc>
        <w:tc>
          <w:tcPr>
            <w:tcW w:w="1552" w:type="dxa"/>
          </w:tcPr>
          <w:p w14:paraId="36A7E56C" w14:textId="77777777" w:rsidR="00E742EB" w:rsidRDefault="00E742EB" w:rsidP="00E742EB"/>
        </w:tc>
      </w:tr>
      <w:tr w:rsidR="00E742EB" w14:paraId="773A0EE0" w14:textId="77777777" w:rsidTr="00E03389">
        <w:tc>
          <w:tcPr>
            <w:tcW w:w="686" w:type="dxa"/>
          </w:tcPr>
          <w:p w14:paraId="79A2816E" w14:textId="77777777" w:rsidR="00E742EB" w:rsidRDefault="00E742EB" w:rsidP="00E742EB">
            <w:pPr>
              <w:ind w:left="360"/>
              <w:jc w:val="center"/>
            </w:pPr>
          </w:p>
        </w:tc>
        <w:tc>
          <w:tcPr>
            <w:tcW w:w="2534" w:type="dxa"/>
          </w:tcPr>
          <w:p w14:paraId="6A4C49F3" w14:textId="77777777" w:rsidR="00E742EB" w:rsidRDefault="00E742EB" w:rsidP="00E742EB">
            <w:r>
              <w:t>Chemicals Spill and transport from storage cabinet</w:t>
            </w:r>
          </w:p>
        </w:tc>
        <w:tc>
          <w:tcPr>
            <w:tcW w:w="2742" w:type="dxa"/>
          </w:tcPr>
          <w:p w14:paraId="0BBDEC30" w14:textId="77777777" w:rsidR="00E742EB" w:rsidRDefault="00E742EB" w:rsidP="00E742EB">
            <w:r>
              <w:t>Chemicals</w:t>
            </w:r>
          </w:p>
        </w:tc>
        <w:tc>
          <w:tcPr>
            <w:tcW w:w="2327" w:type="dxa"/>
          </w:tcPr>
          <w:p w14:paraId="101A990D" w14:textId="77777777" w:rsidR="00E742EB" w:rsidRDefault="00E742EB" w:rsidP="00E742EB"/>
        </w:tc>
        <w:tc>
          <w:tcPr>
            <w:tcW w:w="2646" w:type="dxa"/>
          </w:tcPr>
          <w:p w14:paraId="676E3042" w14:textId="77777777" w:rsidR="00E742EB" w:rsidRDefault="00E742EB" w:rsidP="00E742EB"/>
        </w:tc>
        <w:tc>
          <w:tcPr>
            <w:tcW w:w="561" w:type="dxa"/>
          </w:tcPr>
          <w:p w14:paraId="093E3816" w14:textId="77777777" w:rsidR="00E742EB" w:rsidRDefault="00E742EB" w:rsidP="00E742EB"/>
        </w:tc>
        <w:tc>
          <w:tcPr>
            <w:tcW w:w="561" w:type="dxa"/>
          </w:tcPr>
          <w:p w14:paraId="32FA4AE2" w14:textId="77777777" w:rsidR="00E742EB" w:rsidRDefault="00E742EB" w:rsidP="00E742EB"/>
        </w:tc>
        <w:tc>
          <w:tcPr>
            <w:tcW w:w="561" w:type="dxa"/>
          </w:tcPr>
          <w:p w14:paraId="47177DFE" w14:textId="77777777" w:rsidR="00E742EB" w:rsidRDefault="00E742EB" w:rsidP="00E742EB"/>
        </w:tc>
        <w:tc>
          <w:tcPr>
            <w:tcW w:w="1552" w:type="dxa"/>
          </w:tcPr>
          <w:p w14:paraId="6B495475" w14:textId="77777777" w:rsidR="00E742EB" w:rsidRDefault="00E742EB" w:rsidP="00E742EB"/>
        </w:tc>
      </w:tr>
      <w:tr w:rsidR="00E742EB" w14:paraId="05D40B31" w14:textId="77777777" w:rsidTr="00E03389">
        <w:tc>
          <w:tcPr>
            <w:tcW w:w="686" w:type="dxa"/>
          </w:tcPr>
          <w:p w14:paraId="0959A9AE" w14:textId="77777777" w:rsidR="00E742EB" w:rsidRDefault="00E742EB" w:rsidP="00E742EB">
            <w:pPr>
              <w:ind w:left="360"/>
              <w:jc w:val="center"/>
            </w:pPr>
          </w:p>
        </w:tc>
        <w:tc>
          <w:tcPr>
            <w:tcW w:w="2534" w:type="dxa"/>
          </w:tcPr>
          <w:p w14:paraId="4FCF26E4" w14:textId="77777777" w:rsidR="00E742EB" w:rsidRDefault="00E742EB" w:rsidP="00E742EB">
            <w:r>
              <w:t>Autoclave/ oven</w:t>
            </w:r>
          </w:p>
        </w:tc>
        <w:tc>
          <w:tcPr>
            <w:tcW w:w="2742" w:type="dxa"/>
          </w:tcPr>
          <w:p w14:paraId="5913D8E3" w14:textId="77777777" w:rsidR="00E742EB" w:rsidRDefault="00E742EB" w:rsidP="00E742EB">
            <w:r>
              <w:t>Heat</w:t>
            </w:r>
          </w:p>
          <w:p w14:paraId="6974510F" w14:textId="77777777" w:rsidR="002A6C19" w:rsidRDefault="002A6C19" w:rsidP="00E742EB"/>
        </w:tc>
        <w:tc>
          <w:tcPr>
            <w:tcW w:w="2327" w:type="dxa"/>
          </w:tcPr>
          <w:p w14:paraId="2E568910" w14:textId="77777777" w:rsidR="00E742EB" w:rsidRDefault="00E742EB" w:rsidP="00E742EB"/>
        </w:tc>
        <w:tc>
          <w:tcPr>
            <w:tcW w:w="2646" w:type="dxa"/>
          </w:tcPr>
          <w:p w14:paraId="48D4F1C5" w14:textId="77777777" w:rsidR="00E742EB" w:rsidRDefault="00E742EB" w:rsidP="00E742EB"/>
        </w:tc>
        <w:tc>
          <w:tcPr>
            <w:tcW w:w="561" w:type="dxa"/>
          </w:tcPr>
          <w:p w14:paraId="2C4BECEE" w14:textId="77777777" w:rsidR="00E742EB" w:rsidRDefault="00E742EB" w:rsidP="00E742EB"/>
        </w:tc>
        <w:tc>
          <w:tcPr>
            <w:tcW w:w="561" w:type="dxa"/>
          </w:tcPr>
          <w:p w14:paraId="77CD428B" w14:textId="77777777" w:rsidR="00E742EB" w:rsidRDefault="00E742EB" w:rsidP="00E742EB"/>
        </w:tc>
        <w:tc>
          <w:tcPr>
            <w:tcW w:w="561" w:type="dxa"/>
          </w:tcPr>
          <w:p w14:paraId="187ED7C4" w14:textId="77777777" w:rsidR="00E742EB" w:rsidRDefault="00E742EB" w:rsidP="00E742EB"/>
        </w:tc>
        <w:tc>
          <w:tcPr>
            <w:tcW w:w="1552" w:type="dxa"/>
          </w:tcPr>
          <w:p w14:paraId="55284B0D" w14:textId="77777777" w:rsidR="00E742EB" w:rsidRDefault="00E742EB" w:rsidP="00E742EB"/>
        </w:tc>
      </w:tr>
      <w:tr w:rsidR="00E742EB" w14:paraId="6D123885" w14:textId="77777777" w:rsidTr="00E03389">
        <w:tc>
          <w:tcPr>
            <w:tcW w:w="686" w:type="dxa"/>
          </w:tcPr>
          <w:p w14:paraId="32BE05A2" w14:textId="77777777" w:rsidR="00E742EB" w:rsidRDefault="00E742EB" w:rsidP="00E742EB">
            <w:pPr>
              <w:ind w:left="360"/>
              <w:jc w:val="center"/>
            </w:pPr>
          </w:p>
        </w:tc>
        <w:tc>
          <w:tcPr>
            <w:tcW w:w="2534" w:type="dxa"/>
          </w:tcPr>
          <w:p w14:paraId="3EEADF7C" w14:textId="77777777" w:rsidR="00E742EB" w:rsidRDefault="00E742EB" w:rsidP="00E742EB">
            <w:r>
              <w:t>High pressure gas</w:t>
            </w:r>
          </w:p>
        </w:tc>
        <w:tc>
          <w:tcPr>
            <w:tcW w:w="2742" w:type="dxa"/>
          </w:tcPr>
          <w:p w14:paraId="538C6466" w14:textId="77777777" w:rsidR="00E742EB" w:rsidRDefault="00E742EB" w:rsidP="00E742EB">
            <w:r>
              <w:t>Heat, chemicals</w:t>
            </w:r>
          </w:p>
          <w:p w14:paraId="4BF47A6A" w14:textId="77777777" w:rsidR="002A6C19" w:rsidRDefault="002A6C19" w:rsidP="00E742EB"/>
        </w:tc>
        <w:tc>
          <w:tcPr>
            <w:tcW w:w="2327" w:type="dxa"/>
          </w:tcPr>
          <w:p w14:paraId="7D091AC8" w14:textId="77777777" w:rsidR="00E742EB" w:rsidRDefault="00E742EB" w:rsidP="00E742EB"/>
        </w:tc>
        <w:tc>
          <w:tcPr>
            <w:tcW w:w="2646" w:type="dxa"/>
          </w:tcPr>
          <w:p w14:paraId="61556889" w14:textId="77777777" w:rsidR="00E742EB" w:rsidRDefault="00E742EB" w:rsidP="00E742EB"/>
        </w:tc>
        <w:tc>
          <w:tcPr>
            <w:tcW w:w="561" w:type="dxa"/>
          </w:tcPr>
          <w:p w14:paraId="24982F9B" w14:textId="77777777" w:rsidR="00E742EB" w:rsidRDefault="00E742EB" w:rsidP="00E742EB"/>
        </w:tc>
        <w:tc>
          <w:tcPr>
            <w:tcW w:w="561" w:type="dxa"/>
          </w:tcPr>
          <w:p w14:paraId="7D670CFF" w14:textId="77777777" w:rsidR="00E742EB" w:rsidRDefault="00E742EB" w:rsidP="00E742EB"/>
        </w:tc>
        <w:tc>
          <w:tcPr>
            <w:tcW w:w="561" w:type="dxa"/>
          </w:tcPr>
          <w:p w14:paraId="756A7B9C" w14:textId="77777777" w:rsidR="00E742EB" w:rsidRDefault="00E742EB" w:rsidP="00E742EB"/>
        </w:tc>
        <w:tc>
          <w:tcPr>
            <w:tcW w:w="1552" w:type="dxa"/>
          </w:tcPr>
          <w:p w14:paraId="1114FBF2" w14:textId="77777777" w:rsidR="00E742EB" w:rsidRDefault="00E742EB" w:rsidP="00E742EB"/>
        </w:tc>
      </w:tr>
    </w:tbl>
    <w:p w14:paraId="6F0F3CB3" w14:textId="77777777" w:rsidR="00F24177" w:rsidRDefault="00F24177" w:rsidP="009B3A45"/>
    <w:tbl>
      <w:tblPr>
        <w:tblStyle w:val="TableGrid"/>
        <w:tblW w:w="14170" w:type="dxa"/>
        <w:tblLook w:val="04A0" w:firstRow="1" w:lastRow="0" w:firstColumn="1" w:lastColumn="0" w:noHBand="0" w:noVBand="1"/>
      </w:tblPr>
      <w:tblGrid>
        <w:gridCol w:w="4957"/>
        <w:gridCol w:w="2017"/>
        <w:gridCol w:w="5070"/>
        <w:gridCol w:w="2126"/>
      </w:tblGrid>
      <w:tr w:rsidR="00641412" w14:paraId="1815ECB3" w14:textId="77777777" w:rsidTr="00E03389">
        <w:tc>
          <w:tcPr>
            <w:tcW w:w="14170" w:type="dxa"/>
            <w:gridSpan w:val="4"/>
            <w:shd w:val="clear" w:color="auto" w:fill="D9D9D9" w:themeFill="background1" w:themeFillShade="D9"/>
          </w:tcPr>
          <w:p w14:paraId="36989EEE" w14:textId="77777777" w:rsidR="00641412" w:rsidRPr="00641412" w:rsidRDefault="00641412" w:rsidP="009B3A45">
            <w:pPr>
              <w:rPr>
                <w:sz w:val="24"/>
                <w:szCs w:val="24"/>
              </w:rPr>
            </w:pPr>
            <w:r w:rsidRPr="00641412">
              <w:rPr>
                <w:sz w:val="24"/>
                <w:szCs w:val="24"/>
              </w:rPr>
              <w:t>APPROVAL</w:t>
            </w:r>
          </w:p>
        </w:tc>
      </w:tr>
      <w:tr w:rsidR="00641412" w14:paraId="17B87E5F" w14:textId="77777777" w:rsidTr="00E03389">
        <w:tc>
          <w:tcPr>
            <w:tcW w:w="6974" w:type="dxa"/>
            <w:gridSpan w:val="2"/>
          </w:tcPr>
          <w:p w14:paraId="1C265982" w14:textId="2F55F2E3" w:rsidR="00641412" w:rsidRPr="00920748" w:rsidRDefault="00641412" w:rsidP="009B3A45">
            <w:pPr>
              <w:rPr>
                <w:b/>
              </w:rPr>
            </w:pPr>
            <w:r w:rsidRPr="00920748">
              <w:rPr>
                <w:b/>
              </w:rPr>
              <w:t>Student’s  Name:</w:t>
            </w:r>
            <w:r w:rsidR="0012785A">
              <w:rPr>
                <w:b/>
              </w:rPr>
              <w:t xml:space="preserve"> </w:t>
            </w:r>
            <w:r w:rsidR="0012785A">
              <w:t>RAHIL IZZATI MOHD ASRI</w:t>
            </w:r>
          </w:p>
          <w:p w14:paraId="064498D6" w14:textId="77777777" w:rsidR="00920748" w:rsidRDefault="00920748" w:rsidP="009B3A45"/>
        </w:tc>
        <w:tc>
          <w:tcPr>
            <w:tcW w:w="7196" w:type="dxa"/>
            <w:gridSpan w:val="2"/>
          </w:tcPr>
          <w:p w14:paraId="10A7FD99" w14:textId="77777777" w:rsidR="00641412" w:rsidRPr="00920748" w:rsidRDefault="00641412" w:rsidP="009B3A45">
            <w:pPr>
              <w:rPr>
                <w:b/>
              </w:rPr>
            </w:pPr>
            <w:r w:rsidRPr="00920748">
              <w:rPr>
                <w:b/>
              </w:rPr>
              <w:t>Supervisor’s Name:</w:t>
            </w:r>
          </w:p>
        </w:tc>
      </w:tr>
      <w:tr w:rsidR="00641412" w14:paraId="087D879A" w14:textId="77777777" w:rsidTr="00E03389">
        <w:tc>
          <w:tcPr>
            <w:tcW w:w="4957" w:type="dxa"/>
          </w:tcPr>
          <w:p w14:paraId="1BD4C74C" w14:textId="77777777" w:rsidR="00641412" w:rsidRDefault="00641412" w:rsidP="009B3A45">
            <w:r>
              <w:t>Signature:</w:t>
            </w:r>
          </w:p>
          <w:p w14:paraId="4CEE7EB5" w14:textId="77777777" w:rsidR="00641412" w:rsidRDefault="00641412" w:rsidP="009B3A45"/>
          <w:p w14:paraId="747FC642" w14:textId="77777777" w:rsidR="00641412" w:rsidRDefault="00641412" w:rsidP="009B3A45"/>
          <w:p w14:paraId="64E5D061" w14:textId="77777777" w:rsidR="00920748" w:rsidRDefault="00920748" w:rsidP="009B3A45"/>
        </w:tc>
        <w:tc>
          <w:tcPr>
            <w:tcW w:w="2017" w:type="dxa"/>
          </w:tcPr>
          <w:p w14:paraId="1C57C896" w14:textId="77777777" w:rsidR="00641412" w:rsidRDefault="00641412" w:rsidP="009B3A45">
            <w:r>
              <w:t>Date:</w:t>
            </w:r>
          </w:p>
          <w:p w14:paraId="7BDE875A" w14:textId="77777777" w:rsidR="0012785A" w:rsidRDefault="0012785A" w:rsidP="009B3A45"/>
          <w:p w14:paraId="5F78038F" w14:textId="6EB6F4E9" w:rsidR="0012785A" w:rsidRDefault="0012785A" w:rsidP="009B3A45"/>
        </w:tc>
        <w:tc>
          <w:tcPr>
            <w:tcW w:w="5070" w:type="dxa"/>
          </w:tcPr>
          <w:p w14:paraId="1A2D7B7D" w14:textId="77777777" w:rsidR="00641412" w:rsidRDefault="00641412" w:rsidP="009B3A45">
            <w:r>
              <w:t>Signature:</w:t>
            </w:r>
          </w:p>
        </w:tc>
        <w:tc>
          <w:tcPr>
            <w:tcW w:w="2126" w:type="dxa"/>
          </w:tcPr>
          <w:p w14:paraId="5DE72B85" w14:textId="77777777" w:rsidR="00641412" w:rsidRDefault="00641412" w:rsidP="009B3A45">
            <w:r>
              <w:t>Date:</w:t>
            </w:r>
          </w:p>
        </w:tc>
      </w:tr>
      <w:tr w:rsidR="00D36812" w14:paraId="7242E520" w14:textId="77777777" w:rsidTr="00E03389">
        <w:tc>
          <w:tcPr>
            <w:tcW w:w="6974" w:type="dxa"/>
            <w:gridSpan w:val="2"/>
          </w:tcPr>
          <w:p w14:paraId="52C7E334" w14:textId="77777777" w:rsidR="00D36812" w:rsidRPr="00920748" w:rsidRDefault="00D36812" w:rsidP="009B3A45">
            <w:pPr>
              <w:rPr>
                <w:b/>
              </w:rPr>
            </w:pPr>
            <w:r w:rsidRPr="00920748">
              <w:rPr>
                <w:b/>
              </w:rPr>
              <w:t>INOR Lab Safety Officer:</w:t>
            </w:r>
          </w:p>
          <w:p w14:paraId="59642DF0" w14:textId="77777777" w:rsidR="00D36812" w:rsidRDefault="00D36812" w:rsidP="009B3A45"/>
        </w:tc>
        <w:tc>
          <w:tcPr>
            <w:tcW w:w="7196" w:type="dxa"/>
            <w:gridSpan w:val="2"/>
          </w:tcPr>
          <w:p w14:paraId="7343272D" w14:textId="2DE78E91" w:rsidR="00D36812" w:rsidRDefault="00D36812" w:rsidP="009B3A45">
            <w:r w:rsidRPr="00920748">
              <w:rPr>
                <w:b/>
              </w:rPr>
              <w:t>INOR Lab Coordinator</w:t>
            </w:r>
            <w:r w:rsidR="0047437D">
              <w:rPr>
                <w:b/>
              </w:rPr>
              <w:t xml:space="preserve">/ INOR Lab </w:t>
            </w:r>
            <w:r w:rsidR="009B45E7">
              <w:rPr>
                <w:b/>
              </w:rPr>
              <w:t xml:space="preserve">Committee </w:t>
            </w:r>
            <w:r w:rsidR="0014150F">
              <w:rPr>
                <w:b/>
              </w:rPr>
              <w:t>Chairman</w:t>
            </w:r>
            <w:r>
              <w:t>:</w:t>
            </w:r>
          </w:p>
        </w:tc>
      </w:tr>
      <w:tr w:rsidR="00641412" w14:paraId="44054F1B" w14:textId="77777777" w:rsidTr="00E03389">
        <w:tc>
          <w:tcPr>
            <w:tcW w:w="4957" w:type="dxa"/>
          </w:tcPr>
          <w:p w14:paraId="0B5CFF87" w14:textId="77777777" w:rsidR="00641412" w:rsidRDefault="00920748" w:rsidP="009B3A45">
            <w:r>
              <w:t>Signature:</w:t>
            </w:r>
          </w:p>
          <w:p w14:paraId="09C39E1C" w14:textId="77777777" w:rsidR="00920748" w:rsidRDefault="00920748" w:rsidP="009B3A45"/>
          <w:p w14:paraId="30955743" w14:textId="77777777" w:rsidR="00920748" w:rsidRDefault="00920748" w:rsidP="009B3A45"/>
          <w:p w14:paraId="6C417CEE" w14:textId="77777777" w:rsidR="00920748" w:rsidRDefault="00920748" w:rsidP="009B3A45"/>
        </w:tc>
        <w:tc>
          <w:tcPr>
            <w:tcW w:w="2017" w:type="dxa"/>
          </w:tcPr>
          <w:p w14:paraId="27629D44" w14:textId="77777777" w:rsidR="00641412" w:rsidRDefault="00920748" w:rsidP="009B3A45">
            <w:r>
              <w:t>Date:</w:t>
            </w:r>
          </w:p>
        </w:tc>
        <w:tc>
          <w:tcPr>
            <w:tcW w:w="5070" w:type="dxa"/>
          </w:tcPr>
          <w:p w14:paraId="0D37F546" w14:textId="77777777" w:rsidR="00641412" w:rsidRDefault="00920748" w:rsidP="009B3A45">
            <w:r>
              <w:t>Signature:</w:t>
            </w:r>
          </w:p>
        </w:tc>
        <w:tc>
          <w:tcPr>
            <w:tcW w:w="2126" w:type="dxa"/>
          </w:tcPr>
          <w:p w14:paraId="36C9416B" w14:textId="77777777" w:rsidR="00641412" w:rsidRDefault="00920748" w:rsidP="009B3A45">
            <w:r>
              <w:t>Date:</w:t>
            </w:r>
          </w:p>
          <w:p w14:paraId="61DF682E" w14:textId="77777777" w:rsidR="00920748" w:rsidRDefault="00920748" w:rsidP="009B3A45"/>
          <w:p w14:paraId="52ACA366" w14:textId="77777777" w:rsidR="00920748" w:rsidRDefault="00920748" w:rsidP="009B3A45"/>
        </w:tc>
      </w:tr>
    </w:tbl>
    <w:p w14:paraId="4065AE63" w14:textId="619BAFC9" w:rsidR="00E03389" w:rsidRDefault="00E03389" w:rsidP="009B3A45"/>
    <w:tbl>
      <w:tblPr>
        <w:tblStyle w:val="TableGrid"/>
        <w:tblW w:w="14170" w:type="dxa"/>
        <w:tblLook w:val="04A0" w:firstRow="1" w:lastRow="0" w:firstColumn="1" w:lastColumn="0" w:noHBand="0" w:noVBand="1"/>
      </w:tblPr>
      <w:tblGrid>
        <w:gridCol w:w="14170"/>
      </w:tblGrid>
      <w:tr w:rsidR="006E3168" w14:paraId="5154C7E0" w14:textId="77777777" w:rsidTr="00E03389">
        <w:tc>
          <w:tcPr>
            <w:tcW w:w="14170" w:type="dxa"/>
            <w:shd w:val="clear" w:color="auto" w:fill="D9D9D9" w:themeFill="background1" w:themeFillShade="D9"/>
          </w:tcPr>
          <w:p w14:paraId="34A5A26C" w14:textId="77777777" w:rsidR="006E3168" w:rsidRPr="006E3168" w:rsidRDefault="002839EE" w:rsidP="009B3A45">
            <w:pPr>
              <w:rPr>
                <w:sz w:val="24"/>
                <w:szCs w:val="24"/>
              </w:rPr>
            </w:pPr>
            <w:r>
              <w:rPr>
                <w:sz w:val="24"/>
                <w:szCs w:val="24"/>
              </w:rPr>
              <w:t xml:space="preserve">APPENDIX: </w:t>
            </w:r>
            <w:r w:rsidR="006E3168" w:rsidRPr="006E3168">
              <w:rPr>
                <w:sz w:val="24"/>
                <w:szCs w:val="24"/>
              </w:rPr>
              <w:t>RISK RATING METHODOLOGY AND MATRIX</w:t>
            </w:r>
          </w:p>
        </w:tc>
      </w:tr>
    </w:tbl>
    <w:p w14:paraId="4974B77B" w14:textId="2CB3AF60" w:rsidR="006E3168" w:rsidRDefault="006E3168" w:rsidP="009B3A45">
      <w:r w:rsidRPr="007B29FB">
        <w:rPr>
          <w:b/>
        </w:rPr>
        <w:t>Risk Assessment Methodolo</w:t>
      </w:r>
      <w:r>
        <w:t>gy</w:t>
      </w:r>
    </w:p>
    <w:p w14:paraId="1DAFC95F" w14:textId="77777777" w:rsidR="007B29FB" w:rsidRDefault="006E3168" w:rsidP="005B0EAE">
      <w:pPr>
        <w:tabs>
          <w:tab w:val="center" w:pos="6979"/>
        </w:tabs>
      </w:pPr>
      <w:r>
        <w:t>The risk level</w:t>
      </w:r>
      <w:r w:rsidR="007B29FB">
        <w:t xml:space="preserve"> is determined by evaluating:</w:t>
      </w:r>
      <w:r w:rsidR="005B0EAE">
        <w:tab/>
      </w:r>
    </w:p>
    <w:p w14:paraId="7BCCF343" w14:textId="77777777" w:rsidR="007B29FB" w:rsidRDefault="006E3168" w:rsidP="007B29FB">
      <w:pPr>
        <w:pStyle w:val="ListParagraph"/>
        <w:numPr>
          <w:ilvl w:val="0"/>
          <w:numId w:val="7"/>
        </w:numPr>
      </w:pPr>
      <w:r>
        <w:t>Likelihood (L): Probabi</w:t>
      </w:r>
      <w:r w:rsidR="007B29FB">
        <w:t>lity of the hazard occurring.</w:t>
      </w:r>
    </w:p>
    <w:p w14:paraId="009D4290" w14:textId="77777777" w:rsidR="007B29FB" w:rsidRDefault="006E3168" w:rsidP="007B29FB">
      <w:pPr>
        <w:pStyle w:val="ListParagraph"/>
        <w:numPr>
          <w:ilvl w:val="0"/>
          <w:numId w:val="7"/>
        </w:numPr>
      </w:pPr>
      <w:r>
        <w:t>Severity (S)</w:t>
      </w:r>
      <w:r w:rsidR="007B29FB">
        <w:t>: Impact if the hazard occurs.</w:t>
      </w:r>
    </w:p>
    <w:p w14:paraId="2C0F2D1C" w14:textId="77777777" w:rsidR="006E3168" w:rsidRDefault="006E3168" w:rsidP="007B29FB">
      <w:pPr>
        <w:pStyle w:val="ListParagraph"/>
        <w:numPr>
          <w:ilvl w:val="0"/>
          <w:numId w:val="7"/>
        </w:numPr>
      </w:pPr>
      <w:r>
        <w:t>Risk Rating</w:t>
      </w:r>
      <w:r w:rsidR="002839EE">
        <w:t>(RR)</w:t>
      </w:r>
      <w:r>
        <w:t xml:space="preserve"> = Likelihood × Severity</w:t>
      </w:r>
    </w:p>
    <w:p w14:paraId="445306EC" w14:textId="29856143" w:rsidR="00D36812" w:rsidRDefault="005B0EAE" w:rsidP="009B3A45">
      <w:r>
        <w:rPr>
          <w:noProof/>
          <w:lang w:eastAsia="en-MY"/>
        </w:rPr>
        <w:lastRenderedPageBreak/>
        <mc:AlternateContent>
          <mc:Choice Requires="wps">
            <w:drawing>
              <wp:anchor distT="0" distB="0" distL="114300" distR="114300" simplePos="0" relativeHeight="251693056" behindDoc="0" locked="0" layoutInCell="1" allowOverlap="1" wp14:anchorId="03A96C16" wp14:editId="15A42897">
                <wp:simplePos x="0" y="0"/>
                <wp:positionH relativeFrom="column">
                  <wp:posOffset>5457825</wp:posOffset>
                </wp:positionH>
                <wp:positionV relativeFrom="paragraph">
                  <wp:posOffset>276860</wp:posOffset>
                </wp:positionV>
                <wp:extent cx="2114550" cy="2667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114550" cy="266700"/>
                        </a:xfrm>
                        <a:prstGeom prst="rect">
                          <a:avLst/>
                        </a:prstGeom>
                        <a:solidFill>
                          <a:schemeClr val="lt1"/>
                        </a:solidFill>
                        <a:ln w="6350">
                          <a:solidFill>
                            <a:schemeClr val="bg1"/>
                          </a:solidFill>
                        </a:ln>
                      </wps:spPr>
                      <wps:txbx>
                        <w:txbxContent>
                          <w:p w14:paraId="15907AD5" w14:textId="77777777" w:rsidR="005B0EAE" w:rsidRPr="002839EE" w:rsidRDefault="005B0EAE">
                            <w:pPr>
                              <w:rPr>
                                <w:b/>
                              </w:rPr>
                            </w:pPr>
                            <w:r w:rsidRPr="002839EE">
                              <w:rPr>
                                <w:b/>
                              </w:rPr>
                              <w:t>Severity Rating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96C16" id="Text Box 11" o:spid="_x0000_s1052" type="#_x0000_t202" style="position:absolute;margin-left:429.75pt;margin-top:21.8pt;width:166.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" fillcolor="white [3201]" strokecolor="white [3212]" strokeweight=".5pt">
                <v:textbox>
                  <w:txbxContent>
                    <w:p w14:paraId="15907AD5" w14:textId="77777777" w:rsidR="005B0EAE" w:rsidRPr="002839EE" w:rsidRDefault="005B0EAE">
                      <w:pPr>
                        <w:rPr>
                          <w:b/>
                        </w:rPr>
                      </w:pPr>
                      <w:r w:rsidRPr="002839EE">
                        <w:rPr>
                          <w:b/>
                        </w:rPr>
                        <w:t>Severity Rating (S)</w:t>
                      </w:r>
                    </w:p>
                  </w:txbxContent>
                </v:textbox>
              </v:shape>
            </w:pict>
          </mc:Fallback>
        </mc:AlternateContent>
      </w:r>
    </w:p>
    <w:p w14:paraId="403D5EE8" w14:textId="77777777" w:rsidR="005B0EAE" w:rsidRPr="002839EE" w:rsidRDefault="002839EE" w:rsidP="009B3A45">
      <w:pPr>
        <w:rPr>
          <w:b/>
        </w:rPr>
      </w:pPr>
      <w:r w:rsidRPr="002839EE">
        <w:rPr>
          <w:noProof/>
          <w:lang w:eastAsia="en-MY"/>
        </w:rPr>
        <mc:AlternateContent>
          <mc:Choice Requires="wps">
            <w:drawing>
              <wp:anchor distT="0" distB="0" distL="114300" distR="114300" simplePos="0" relativeHeight="251699200" behindDoc="0" locked="0" layoutInCell="1" allowOverlap="1" wp14:anchorId="55B5DCDB" wp14:editId="3CE699A5">
                <wp:simplePos x="0" y="0"/>
                <wp:positionH relativeFrom="column">
                  <wp:posOffset>0</wp:posOffset>
                </wp:positionH>
                <wp:positionV relativeFrom="paragraph">
                  <wp:posOffset>-635</wp:posOffset>
                </wp:positionV>
                <wp:extent cx="2114550" cy="2667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114550" cy="266700"/>
                        </a:xfrm>
                        <a:prstGeom prst="rect">
                          <a:avLst/>
                        </a:prstGeom>
                        <a:solidFill>
                          <a:sysClr val="window" lastClr="FFFFFF"/>
                        </a:solidFill>
                        <a:ln w="6350">
                          <a:solidFill>
                            <a:sysClr val="window" lastClr="FFFFFF"/>
                          </a:solidFill>
                        </a:ln>
                      </wps:spPr>
                      <wps:txbx>
                        <w:txbxContent>
                          <w:p w14:paraId="38479402" w14:textId="77777777" w:rsidR="002839EE" w:rsidRPr="002839EE" w:rsidRDefault="002839EE" w:rsidP="002839EE">
                            <w:pPr>
                              <w:rPr>
                                <w:b/>
                              </w:rPr>
                            </w:pPr>
                            <w:r w:rsidRPr="002839EE">
                              <w:rPr>
                                <w:b/>
                              </w:rPr>
                              <w:t>Risk Rating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5DCDB" id="Text Box 14" o:spid="_x0000_s1053" type="#_x0000_t202" style="position:absolute;margin-left:0;margin-top:-.05pt;width:166.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" fillcolor="window" strokecolor="window" strokeweight=".5pt">
                <v:textbox>
                  <w:txbxContent>
                    <w:p w14:paraId="38479402" w14:textId="77777777" w:rsidR="002839EE" w:rsidRPr="002839EE" w:rsidRDefault="002839EE" w:rsidP="002839EE">
                      <w:pPr>
                        <w:rPr>
                          <w:b/>
                        </w:rPr>
                      </w:pPr>
                      <w:r w:rsidRPr="002839EE">
                        <w:rPr>
                          <w:b/>
                        </w:rPr>
                        <w:t>Risk Rating Matrix</w:t>
                      </w:r>
                    </w:p>
                  </w:txbxContent>
                </v:textbox>
              </v:shape>
            </w:pict>
          </mc:Fallback>
        </mc:AlternateContent>
      </w:r>
    </w:p>
    <w:tbl>
      <w:tblPr>
        <w:tblStyle w:val="TableGrid"/>
        <w:tblpPr w:leftFromText="180" w:rightFromText="180" w:vertAnchor="text" w:tblpY="1"/>
        <w:tblOverlap w:val="never"/>
        <w:tblW w:w="0" w:type="auto"/>
        <w:tblLook w:val="04A0" w:firstRow="1" w:lastRow="0" w:firstColumn="1" w:lastColumn="0" w:noHBand="0" w:noVBand="1"/>
      </w:tblPr>
      <w:tblGrid>
        <w:gridCol w:w="1929"/>
        <w:gridCol w:w="1019"/>
        <w:gridCol w:w="1019"/>
        <w:gridCol w:w="1019"/>
        <w:gridCol w:w="1019"/>
        <w:gridCol w:w="1577"/>
      </w:tblGrid>
      <w:tr w:rsidR="005B0EAE" w14:paraId="50AB1183" w14:textId="77777777" w:rsidTr="002839EE">
        <w:trPr>
          <w:trHeight w:val="366"/>
        </w:trPr>
        <w:tc>
          <w:tcPr>
            <w:tcW w:w="1929" w:type="dxa"/>
          </w:tcPr>
          <w:p w14:paraId="0D6EB596" w14:textId="77777777" w:rsidR="005B0EAE" w:rsidRPr="00D52B64" w:rsidRDefault="005B0EAE" w:rsidP="00DE3E89">
            <w:pPr>
              <w:rPr>
                <w:b/>
              </w:rPr>
            </w:pPr>
            <w:r w:rsidRPr="00D52B64">
              <w:rPr>
                <w:b/>
              </w:rPr>
              <w:t>Severity ↓ Likelihood →</w:t>
            </w:r>
          </w:p>
        </w:tc>
        <w:tc>
          <w:tcPr>
            <w:tcW w:w="1019" w:type="dxa"/>
          </w:tcPr>
          <w:p w14:paraId="6B390405" w14:textId="77777777" w:rsidR="005B0EAE" w:rsidRDefault="005B0EAE" w:rsidP="005B0EAE">
            <w:pPr>
              <w:jc w:val="center"/>
            </w:pPr>
            <w:r>
              <w:t>1 - Rare</w:t>
            </w:r>
          </w:p>
        </w:tc>
        <w:tc>
          <w:tcPr>
            <w:tcW w:w="1019" w:type="dxa"/>
          </w:tcPr>
          <w:p w14:paraId="055C2D6E" w14:textId="77777777" w:rsidR="005B0EAE" w:rsidRDefault="005B0EAE" w:rsidP="005B0EAE">
            <w:pPr>
              <w:jc w:val="center"/>
            </w:pPr>
            <w:r>
              <w:t>2 - Unlikely</w:t>
            </w:r>
          </w:p>
        </w:tc>
        <w:tc>
          <w:tcPr>
            <w:tcW w:w="1019" w:type="dxa"/>
          </w:tcPr>
          <w:p w14:paraId="3C4780F2" w14:textId="77777777" w:rsidR="005B0EAE" w:rsidRDefault="005B0EAE" w:rsidP="005B0EAE">
            <w:pPr>
              <w:jc w:val="center"/>
            </w:pPr>
            <w:r>
              <w:t>3 - Possible</w:t>
            </w:r>
          </w:p>
        </w:tc>
        <w:tc>
          <w:tcPr>
            <w:tcW w:w="1019" w:type="dxa"/>
          </w:tcPr>
          <w:p w14:paraId="1E2A8F4B" w14:textId="77777777" w:rsidR="005B0EAE" w:rsidRDefault="005B0EAE" w:rsidP="005B0EAE">
            <w:pPr>
              <w:jc w:val="center"/>
            </w:pPr>
            <w:r>
              <w:t>4 - Likely</w:t>
            </w:r>
          </w:p>
        </w:tc>
        <w:tc>
          <w:tcPr>
            <w:tcW w:w="1577" w:type="dxa"/>
          </w:tcPr>
          <w:p w14:paraId="61C7FFBE" w14:textId="77777777" w:rsidR="005B0EAE" w:rsidRDefault="005B0EAE" w:rsidP="005B0EAE">
            <w:pPr>
              <w:jc w:val="center"/>
            </w:pPr>
            <w:r>
              <w:t>5 - Almost Certain</w:t>
            </w:r>
          </w:p>
        </w:tc>
      </w:tr>
      <w:tr w:rsidR="005B0EAE" w14:paraId="3EEDCC29" w14:textId="77777777" w:rsidTr="002839EE">
        <w:trPr>
          <w:trHeight w:val="187"/>
        </w:trPr>
        <w:tc>
          <w:tcPr>
            <w:tcW w:w="1929" w:type="dxa"/>
          </w:tcPr>
          <w:p w14:paraId="4DCBA13C" w14:textId="77777777" w:rsidR="005B0EAE" w:rsidRDefault="005B0EAE" w:rsidP="005B0EAE">
            <w:r>
              <w:t>5 - Catastrophic</w:t>
            </w:r>
          </w:p>
        </w:tc>
        <w:tc>
          <w:tcPr>
            <w:tcW w:w="1019" w:type="dxa"/>
          </w:tcPr>
          <w:p w14:paraId="17F5620D" w14:textId="77777777" w:rsidR="005B0EAE" w:rsidRDefault="005B0EAE" w:rsidP="005B0EAE">
            <w:pPr>
              <w:jc w:val="center"/>
            </w:pPr>
            <w:r>
              <w:t>Medium</w:t>
            </w:r>
          </w:p>
        </w:tc>
        <w:tc>
          <w:tcPr>
            <w:tcW w:w="1019" w:type="dxa"/>
          </w:tcPr>
          <w:p w14:paraId="3BBF4BBD" w14:textId="77777777" w:rsidR="005B0EAE" w:rsidRDefault="005B0EAE" w:rsidP="005B0EAE">
            <w:pPr>
              <w:jc w:val="center"/>
            </w:pPr>
            <w:r>
              <w:t>High</w:t>
            </w:r>
          </w:p>
        </w:tc>
        <w:tc>
          <w:tcPr>
            <w:tcW w:w="1019" w:type="dxa"/>
          </w:tcPr>
          <w:p w14:paraId="34C96249" w14:textId="77777777" w:rsidR="005B0EAE" w:rsidRDefault="005B0EAE" w:rsidP="005B0EAE">
            <w:pPr>
              <w:jc w:val="center"/>
            </w:pPr>
            <w:r>
              <w:t>Very High</w:t>
            </w:r>
          </w:p>
        </w:tc>
        <w:tc>
          <w:tcPr>
            <w:tcW w:w="1019" w:type="dxa"/>
          </w:tcPr>
          <w:p w14:paraId="2CCC4F15" w14:textId="77777777" w:rsidR="005B0EAE" w:rsidRDefault="005B0EAE" w:rsidP="005B0EAE">
            <w:pPr>
              <w:jc w:val="center"/>
            </w:pPr>
            <w:r>
              <w:t>Very High</w:t>
            </w:r>
          </w:p>
        </w:tc>
        <w:tc>
          <w:tcPr>
            <w:tcW w:w="1577" w:type="dxa"/>
          </w:tcPr>
          <w:p w14:paraId="350293D3" w14:textId="77777777" w:rsidR="005B0EAE" w:rsidRDefault="005B0EAE" w:rsidP="005B0EAE">
            <w:pPr>
              <w:jc w:val="center"/>
            </w:pPr>
            <w:r>
              <w:t>Very High</w:t>
            </w:r>
          </w:p>
        </w:tc>
      </w:tr>
      <w:tr w:rsidR="005B0EAE" w14:paraId="3937BEFD" w14:textId="77777777" w:rsidTr="002839EE">
        <w:trPr>
          <w:trHeight w:val="187"/>
        </w:trPr>
        <w:tc>
          <w:tcPr>
            <w:tcW w:w="1929" w:type="dxa"/>
          </w:tcPr>
          <w:p w14:paraId="43BE17D0" w14:textId="77777777" w:rsidR="005B0EAE" w:rsidRDefault="005B0EAE" w:rsidP="005B0EAE">
            <w:r>
              <w:t>4 - Major</w:t>
            </w:r>
          </w:p>
        </w:tc>
        <w:tc>
          <w:tcPr>
            <w:tcW w:w="1019" w:type="dxa"/>
          </w:tcPr>
          <w:p w14:paraId="6EA45503" w14:textId="77777777" w:rsidR="005B0EAE" w:rsidRDefault="005B0EAE" w:rsidP="005B0EAE">
            <w:pPr>
              <w:jc w:val="center"/>
            </w:pPr>
            <w:r>
              <w:t>Medium</w:t>
            </w:r>
          </w:p>
        </w:tc>
        <w:tc>
          <w:tcPr>
            <w:tcW w:w="1019" w:type="dxa"/>
          </w:tcPr>
          <w:p w14:paraId="315E34C0" w14:textId="77777777" w:rsidR="005B0EAE" w:rsidRDefault="005B0EAE" w:rsidP="005B0EAE">
            <w:pPr>
              <w:jc w:val="center"/>
            </w:pPr>
            <w:r>
              <w:t>High</w:t>
            </w:r>
          </w:p>
        </w:tc>
        <w:tc>
          <w:tcPr>
            <w:tcW w:w="1019" w:type="dxa"/>
          </w:tcPr>
          <w:p w14:paraId="061A6985" w14:textId="77777777" w:rsidR="005B0EAE" w:rsidRDefault="005B0EAE" w:rsidP="005B0EAE">
            <w:pPr>
              <w:jc w:val="center"/>
            </w:pPr>
            <w:r>
              <w:t>High</w:t>
            </w:r>
          </w:p>
        </w:tc>
        <w:tc>
          <w:tcPr>
            <w:tcW w:w="1019" w:type="dxa"/>
          </w:tcPr>
          <w:p w14:paraId="3E4EB688" w14:textId="77777777" w:rsidR="005B0EAE" w:rsidRDefault="005B0EAE" w:rsidP="005B0EAE">
            <w:pPr>
              <w:jc w:val="center"/>
            </w:pPr>
            <w:r>
              <w:t>Very High</w:t>
            </w:r>
          </w:p>
        </w:tc>
        <w:tc>
          <w:tcPr>
            <w:tcW w:w="1577" w:type="dxa"/>
          </w:tcPr>
          <w:p w14:paraId="6CBD677B" w14:textId="77777777" w:rsidR="005B0EAE" w:rsidRDefault="005B0EAE" w:rsidP="005B0EAE">
            <w:pPr>
              <w:jc w:val="center"/>
            </w:pPr>
            <w:r>
              <w:t>Very High</w:t>
            </w:r>
          </w:p>
        </w:tc>
      </w:tr>
      <w:tr w:rsidR="005B0EAE" w14:paraId="51497A81" w14:textId="77777777" w:rsidTr="002839EE">
        <w:trPr>
          <w:trHeight w:val="177"/>
        </w:trPr>
        <w:tc>
          <w:tcPr>
            <w:tcW w:w="1929" w:type="dxa"/>
          </w:tcPr>
          <w:p w14:paraId="2AA6B991" w14:textId="77777777" w:rsidR="005B0EAE" w:rsidRDefault="005B0EAE" w:rsidP="005B0EAE">
            <w:r>
              <w:t>3 - Moderate</w:t>
            </w:r>
          </w:p>
        </w:tc>
        <w:tc>
          <w:tcPr>
            <w:tcW w:w="1019" w:type="dxa"/>
          </w:tcPr>
          <w:p w14:paraId="5929B85B" w14:textId="77777777" w:rsidR="005B0EAE" w:rsidRDefault="005B0EAE" w:rsidP="005B0EAE">
            <w:pPr>
              <w:jc w:val="center"/>
            </w:pPr>
            <w:r>
              <w:t>Low</w:t>
            </w:r>
          </w:p>
        </w:tc>
        <w:tc>
          <w:tcPr>
            <w:tcW w:w="1019" w:type="dxa"/>
          </w:tcPr>
          <w:p w14:paraId="30925C3E" w14:textId="77777777" w:rsidR="005B0EAE" w:rsidRDefault="005B0EAE" w:rsidP="005B0EAE">
            <w:pPr>
              <w:jc w:val="center"/>
            </w:pPr>
            <w:r>
              <w:t>Medium</w:t>
            </w:r>
          </w:p>
        </w:tc>
        <w:tc>
          <w:tcPr>
            <w:tcW w:w="1019" w:type="dxa"/>
          </w:tcPr>
          <w:p w14:paraId="79E9808D" w14:textId="77777777" w:rsidR="005B0EAE" w:rsidRDefault="005B0EAE" w:rsidP="005B0EAE">
            <w:pPr>
              <w:jc w:val="center"/>
            </w:pPr>
            <w:r>
              <w:t>High</w:t>
            </w:r>
          </w:p>
        </w:tc>
        <w:tc>
          <w:tcPr>
            <w:tcW w:w="1019" w:type="dxa"/>
          </w:tcPr>
          <w:p w14:paraId="0DF58CC0" w14:textId="77777777" w:rsidR="005B0EAE" w:rsidRDefault="005B0EAE" w:rsidP="005B0EAE">
            <w:pPr>
              <w:jc w:val="center"/>
            </w:pPr>
            <w:r>
              <w:t>High</w:t>
            </w:r>
          </w:p>
        </w:tc>
        <w:tc>
          <w:tcPr>
            <w:tcW w:w="1577" w:type="dxa"/>
          </w:tcPr>
          <w:p w14:paraId="2025480A" w14:textId="77777777" w:rsidR="005B0EAE" w:rsidRDefault="005B0EAE" w:rsidP="005B0EAE">
            <w:pPr>
              <w:jc w:val="center"/>
            </w:pPr>
            <w:r>
              <w:t>Very High</w:t>
            </w:r>
          </w:p>
        </w:tc>
      </w:tr>
      <w:tr w:rsidR="005B0EAE" w14:paraId="0CBD315B" w14:textId="77777777" w:rsidTr="002839EE">
        <w:trPr>
          <w:trHeight w:val="187"/>
        </w:trPr>
        <w:tc>
          <w:tcPr>
            <w:tcW w:w="1929" w:type="dxa"/>
          </w:tcPr>
          <w:p w14:paraId="0AED7CA9" w14:textId="77777777" w:rsidR="005B0EAE" w:rsidRDefault="005B0EAE" w:rsidP="005B0EAE">
            <w:r>
              <w:t>2 - Minor</w:t>
            </w:r>
          </w:p>
        </w:tc>
        <w:tc>
          <w:tcPr>
            <w:tcW w:w="1019" w:type="dxa"/>
          </w:tcPr>
          <w:p w14:paraId="53D4120C" w14:textId="77777777" w:rsidR="005B0EAE" w:rsidRDefault="005B0EAE" w:rsidP="005B0EAE">
            <w:pPr>
              <w:jc w:val="center"/>
            </w:pPr>
            <w:r>
              <w:t>Low</w:t>
            </w:r>
          </w:p>
        </w:tc>
        <w:tc>
          <w:tcPr>
            <w:tcW w:w="1019" w:type="dxa"/>
          </w:tcPr>
          <w:p w14:paraId="09C5281C" w14:textId="77777777" w:rsidR="005B0EAE" w:rsidRDefault="005B0EAE" w:rsidP="005B0EAE">
            <w:pPr>
              <w:jc w:val="center"/>
            </w:pPr>
            <w:r>
              <w:t>Low</w:t>
            </w:r>
          </w:p>
        </w:tc>
        <w:tc>
          <w:tcPr>
            <w:tcW w:w="1019" w:type="dxa"/>
          </w:tcPr>
          <w:p w14:paraId="6BA0742A" w14:textId="77777777" w:rsidR="005B0EAE" w:rsidRDefault="005B0EAE" w:rsidP="005B0EAE">
            <w:pPr>
              <w:jc w:val="center"/>
            </w:pPr>
            <w:r>
              <w:t>Medium</w:t>
            </w:r>
          </w:p>
        </w:tc>
        <w:tc>
          <w:tcPr>
            <w:tcW w:w="1019" w:type="dxa"/>
          </w:tcPr>
          <w:p w14:paraId="05955FBB" w14:textId="77777777" w:rsidR="005B0EAE" w:rsidRDefault="005B0EAE" w:rsidP="005B0EAE">
            <w:pPr>
              <w:jc w:val="center"/>
            </w:pPr>
            <w:r>
              <w:t>Medium</w:t>
            </w:r>
          </w:p>
        </w:tc>
        <w:tc>
          <w:tcPr>
            <w:tcW w:w="1577" w:type="dxa"/>
          </w:tcPr>
          <w:p w14:paraId="4E862EC6" w14:textId="77777777" w:rsidR="005B0EAE" w:rsidRDefault="005B0EAE" w:rsidP="005B0EAE">
            <w:pPr>
              <w:jc w:val="center"/>
            </w:pPr>
            <w:r>
              <w:t>High</w:t>
            </w:r>
          </w:p>
        </w:tc>
      </w:tr>
      <w:tr w:rsidR="005B0EAE" w14:paraId="78E4FB67" w14:textId="77777777" w:rsidTr="002839EE">
        <w:trPr>
          <w:trHeight w:val="177"/>
        </w:trPr>
        <w:tc>
          <w:tcPr>
            <w:tcW w:w="1929" w:type="dxa"/>
          </w:tcPr>
          <w:p w14:paraId="511B3837" w14:textId="77777777" w:rsidR="005B0EAE" w:rsidRDefault="005B0EAE" w:rsidP="005B0EAE">
            <w:r>
              <w:t>1 - Negligible</w:t>
            </w:r>
          </w:p>
        </w:tc>
        <w:tc>
          <w:tcPr>
            <w:tcW w:w="1019" w:type="dxa"/>
          </w:tcPr>
          <w:p w14:paraId="1C486CC0" w14:textId="77777777" w:rsidR="005B0EAE" w:rsidRDefault="005B0EAE" w:rsidP="005B0EAE">
            <w:pPr>
              <w:jc w:val="center"/>
            </w:pPr>
            <w:r>
              <w:t>Low</w:t>
            </w:r>
          </w:p>
        </w:tc>
        <w:tc>
          <w:tcPr>
            <w:tcW w:w="1019" w:type="dxa"/>
          </w:tcPr>
          <w:p w14:paraId="2180C244" w14:textId="77777777" w:rsidR="005B0EAE" w:rsidRDefault="005B0EAE" w:rsidP="005B0EAE">
            <w:pPr>
              <w:jc w:val="center"/>
            </w:pPr>
            <w:r>
              <w:t>Low</w:t>
            </w:r>
          </w:p>
        </w:tc>
        <w:tc>
          <w:tcPr>
            <w:tcW w:w="1019" w:type="dxa"/>
          </w:tcPr>
          <w:p w14:paraId="63A96D3D" w14:textId="77777777" w:rsidR="005B0EAE" w:rsidRDefault="005B0EAE" w:rsidP="005B0EAE">
            <w:pPr>
              <w:jc w:val="center"/>
            </w:pPr>
            <w:r>
              <w:t>Low</w:t>
            </w:r>
          </w:p>
        </w:tc>
        <w:tc>
          <w:tcPr>
            <w:tcW w:w="1019" w:type="dxa"/>
          </w:tcPr>
          <w:p w14:paraId="75D0A263" w14:textId="77777777" w:rsidR="005B0EAE" w:rsidRDefault="005B0EAE" w:rsidP="005B0EAE">
            <w:pPr>
              <w:jc w:val="center"/>
            </w:pPr>
            <w:r>
              <w:t>Low</w:t>
            </w:r>
          </w:p>
        </w:tc>
        <w:tc>
          <w:tcPr>
            <w:tcW w:w="1577" w:type="dxa"/>
          </w:tcPr>
          <w:p w14:paraId="5FF29903" w14:textId="77777777" w:rsidR="005B0EAE" w:rsidRDefault="005B0EAE" w:rsidP="005B0EAE">
            <w:pPr>
              <w:jc w:val="center"/>
            </w:pPr>
            <w:r>
              <w:t>Medium</w:t>
            </w:r>
          </w:p>
        </w:tc>
      </w:tr>
    </w:tbl>
    <w:tbl>
      <w:tblPr>
        <w:tblStyle w:val="TableGrid"/>
        <w:tblpPr w:leftFromText="180" w:rightFromText="180" w:vertAnchor="text" w:horzAnchor="page" w:tblpX="10096" w:tblpY="63"/>
        <w:tblW w:w="0" w:type="auto"/>
        <w:tblLook w:val="04A0" w:firstRow="1" w:lastRow="0" w:firstColumn="1" w:lastColumn="0" w:noHBand="0" w:noVBand="1"/>
      </w:tblPr>
      <w:tblGrid>
        <w:gridCol w:w="1126"/>
        <w:gridCol w:w="4106"/>
      </w:tblGrid>
      <w:tr w:rsidR="005B0EAE" w14:paraId="43B1D9EE" w14:textId="77777777" w:rsidTr="002839EE">
        <w:trPr>
          <w:trHeight w:val="265"/>
        </w:trPr>
        <w:tc>
          <w:tcPr>
            <w:tcW w:w="1126" w:type="dxa"/>
          </w:tcPr>
          <w:p w14:paraId="038D8D2A" w14:textId="77777777" w:rsidR="005B0EAE" w:rsidRPr="002839EE" w:rsidRDefault="005B0EAE" w:rsidP="005B0EAE">
            <w:pPr>
              <w:rPr>
                <w:b/>
              </w:rPr>
            </w:pPr>
            <w:r w:rsidRPr="002839EE">
              <w:rPr>
                <w:b/>
              </w:rPr>
              <w:t>Rating</w:t>
            </w:r>
          </w:p>
        </w:tc>
        <w:tc>
          <w:tcPr>
            <w:tcW w:w="4106" w:type="dxa"/>
          </w:tcPr>
          <w:p w14:paraId="686D49B7" w14:textId="77777777" w:rsidR="005B0EAE" w:rsidRPr="002839EE" w:rsidRDefault="005B0EAE" w:rsidP="005B0EAE">
            <w:pPr>
              <w:rPr>
                <w:b/>
              </w:rPr>
            </w:pPr>
            <w:r w:rsidRPr="002839EE">
              <w:rPr>
                <w:b/>
              </w:rPr>
              <w:t>Description</w:t>
            </w:r>
          </w:p>
        </w:tc>
      </w:tr>
      <w:tr w:rsidR="005B0EAE" w14:paraId="7F355BBD" w14:textId="77777777" w:rsidTr="002839EE">
        <w:trPr>
          <w:trHeight w:val="249"/>
        </w:trPr>
        <w:tc>
          <w:tcPr>
            <w:tcW w:w="1126" w:type="dxa"/>
          </w:tcPr>
          <w:p w14:paraId="1902613F" w14:textId="77777777" w:rsidR="005B0EAE" w:rsidRDefault="005B0EAE" w:rsidP="005B0EAE">
            <w:pPr>
              <w:jc w:val="center"/>
            </w:pPr>
            <w:r>
              <w:t>1</w:t>
            </w:r>
          </w:p>
        </w:tc>
        <w:tc>
          <w:tcPr>
            <w:tcW w:w="4106" w:type="dxa"/>
          </w:tcPr>
          <w:p w14:paraId="0B5962F1" w14:textId="77777777" w:rsidR="005B0EAE" w:rsidRDefault="005B0EAE" w:rsidP="005B0EAE">
            <w:r>
              <w:t>Negligible (no injury, no damage)</w:t>
            </w:r>
          </w:p>
        </w:tc>
      </w:tr>
      <w:tr w:rsidR="005B0EAE" w14:paraId="77D0A11C" w14:textId="77777777" w:rsidTr="002839EE">
        <w:trPr>
          <w:trHeight w:val="265"/>
        </w:trPr>
        <w:tc>
          <w:tcPr>
            <w:tcW w:w="1126" w:type="dxa"/>
          </w:tcPr>
          <w:p w14:paraId="3D0D5799" w14:textId="77777777" w:rsidR="005B0EAE" w:rsidRDefault="005B0EAE" w:rsidP="005B0EAE">
            <w:pPr>
              <w:jc w:val="center"/>
            </w:pPr>
            <w:r>
              <w:t>2</w:t>
            </w:r>
          </w:p>
        </w:tc>
        <w:tc>
          <w:tcPr>
            <w:tcW w:w="4106" w:type="dxa"/>
          </w:tcPr>
          <w:p w14:paraId="43E65ED3" w14:textId="77777777" w:rsidR="005B0EAE" w:rsidRDefault="005B0EAE" w:rsidP="005B0EAE">
            <w:r>
              <w:t>Minor (first aid case, minor damage)</w:t>
            </w:r>
          </w:p>
        </w:tc>
      </w:tr>
      <w:tr w:rsidR="005B0EAE" w14:paraId="265E9B08" w14:textId="77777777" w:rsidTr="002839EE">
        <w:trPr>
          <w:trHeight w:val="249"/>
        </w:trPr>
        <w:tc>
          <w:tcPr>
            <w:tcW w:w="1126" w:type="dxa"/>
          </w:tcPr>
          <w:p w14:paraId="19C1B4EC" w14:textId="77777777" w:rsidR="005B0EAE" w:rsidRDefault="005B0EAE" w:rsidP="005B0EAE">
            <w:pPr>
              <w:jc w:val="center"/>
            </w:pPr>
            <w:r>
              <w:t>3</w:t>
            </w:r>
          </w:p>
        </w:tc>
        <w:tc>
          <w:tcPr>
            <w:tcW w:w="4106" w:type="dxa"/>
          </w:tcPr>
          <w:p w14:paraId="37467E0D" w14:textId="77777777" w:rsidR="005B0EAE" w:rsidRDefault="005B0EAE" w:rsidP="005B0EAE">
            <w:r>
              <w:t>Moderate (medical treatment needed)</w:t>
            </w:r>
          </w:p>
        </w:tc>
      </w:tr>
      <w:tr w:rsidR="005B0EAE" w14:paraId="79E5FF52" w14:textId="77777777" w:rsidTr="002839EE">
        <w:trPr>
          <w:trHeight w:val="265"/>
        </w:trPr>
        <w:tc>
          <w:tcPr>
            <w:tcW w:w="1126" w:type="dxa"/>
          </w:tcPr>
          <w:p w14:paraId="166E4160" w14:textId="77777777" w:rsidR="005B0EAE" w:rsidRDefault="005B0EAE" w:rsidP="005B0EAE">
            <w:pPr>
              <w:jc w:val="center"/>
            </w:pPr>
            <w:r>
              <w:t>4</w:t>
            </w:r>
          </w:p>
        </w:tc>
        <w:tc>
          <w:tcPr>
            <w:tcW w:w="4106" w:type="dxa"/>
          </w:tcPr>
          <w:p w14:paraId="1ECEAD95" w14:textId="77777777" w:rsidR="005B0EAE" w:rsidRDefault="005B0EAE" w:rsidP="005B0EAE">
            <w:r>
              <w:t>Major (severe injury, lab shutdown)</w:t>
            </w:r>
          </w:p>
        </w:tc>
      </w:tr>
      <w:tr w:rsidR="005B0EAE" w14:paraId="7B1D29C2" w14:textId="77777777" w:rsidTr="002839EE">
        <w:trPr>
          <w:trHeight w:val="249"/>
        </w:trPr>
        <w:tc>
          <w:tcPr>
            <w:tcW w:w="1126" w:type="dxa"/>
          </w:tcPr>
          <w:p w14:paraId="0780F6F6" w14:textId="77777777" w:rsidR="005B0EAE" w:rsidRDefault="005B0EAE" w:rsidP="005B0EAE">
            <w:pPr>
              <w:jc w:val="center"/>
            </w:pPr>
            <w:r>
              <w:t>5</w:t>
            </w:r>
          </w:p>
        </w:tc>
        <w:tc>
          <w:tcPr>
            <w:tcW w:w="4106" w:type="dxa"/>
          </w:tcPr>
          <w:p w14:paraId="798EECBE" w14:textId="77777777" w:rsidR="005B0EAE" w:rsidRDefault="005B0EAE" w:rsidP="005B0EAE">
            <w:r>
              <w:t>Catastrophic (death, permanent loss)</w:t>
            </w:r>
          </w:p>
        </w:tc>
      </w:tr>
    </w:tbl>
    <w:p w14:paraId="28D7F7AE" w14:textId="77777777" w:rsidR="00C55F95" w:rsidRDefault="00C55F95" w:rsidP="009B3A45">
      <w:r>
        <w:t xml:space="preserve">           </w:t>
      </w:r>
    </w:p>
    <w:p w14:paraId="00459FF6" w14:textId="77777777" w:rsidR="005B0EAE" w:rsidRDefault="005B0EAE" w:rsidP="009B3A45"/>
    <w:p w14:paraId="0A165A5E" w14:textId="77777777" w:rsidR="005B0EAE" w:rsidRPr="005B0EAE" w:rsidRDefault="005B0EAE" w:rsidP="005B0EAE"/>
    <w:p w14:paraId="16956BE5" w14:textId="77777777" w:rsidR="005B0EAE" w:rsidRDefault="005B0EAE" w:rsidP="009B3A45"/>
    <w:p w14:paraId="7D58E454" w14:textId="77777777" w:rsidR="005B0EAE" w:rsidRDefault="005B0EAE" w:rsidP="005B0EAE">
      <w:pPr>
        <w:tabs>
          <w:tab w:val="center" w:pos="3271"/>
          <w:tab w:val="right" w:pos="6543"/>
        </w:tabs>
      </w:pPr>
      <w:r>
        <w:tab/>
      </w:r>
      <w:r>
        <w:tab/>
      </w:r>
    </w:p>
    <w:p w14:paraId="563C6BA7" w14:textId="77777777" w:rsidR="005B0EAE" w:rsidRDefault="005B0EAE" w:rsidP="005B0EAE">
      <w:pPr>
        <w:tabs>
          <w:tab w:val="center" w:pos="3271"/>
          <w:tab w:val="right" w:pos="6543"/>
        </w:tabs>
      </w:pPr>
      <w:r>
        <w:t xml:space="preserve">                               </w:t>
      </w:r>
    </w:p>
    <w:p w14:paraId="66FAD4EF" w14:textId="77777777" w:rsidR="005B0EAE" w:rsidRDefault="005B0EAE" w:rsidP="005B0EAE">
      <w:pPr>
        <w:tabs>
          <w:tab w:val="center" w:pos="3271"/>
          <w:tab w:val="right" w:pos="6543"/>
        </w:tabs>
      </w:pPr>
    </w:p>
    <w:tbl>
      <w:tblPr>
        <w:tblStyle w:val="TableGrid"/>
        <w:tblpPr w:leftFromText="180" w:rightFromText="180" w:vertAnchor="text" w:horzAnchor="margin" w:tblpY="589"/>
        <w:tblW w:w="0" w:type="auto"/>
        <w:tblLook w:val="04A0" w:firstRow="1" w:lastRow="0" w:firstColumn="1" w:lastColumn="0" w:noHBand="0" w:noVBand="1"/>
      </w:tblPr>
      <w:tblGrid>
        <w:gridCol w:w="2529"/>
        <w:gridCol w:w="2529"/>
        <w:gridCol w:w="2529"/>
      </w:tblGrid>
      <w:tr w:rsidR="002839EE" w14:paraId="5F089183" w14:textId="77777777" w:rsidTr="002839EE">
        <w:trPr>
          <w:trHeight w:val="342"/>
        </w:trPr>
        <w:tc>
          <w:tcPr>
            <w:tcW w:w="2529" w:type="dxa"/>
          </w:tcPr>
          <w:p w14:paraId="3FC7CAE9" w14:textId="77777777" w:rsidR="002839EE" w:rsidRPr="002839EE" w:rsidRDefault="002839EE" w:rsidP="002839EE">
            <w:pPr>
              <w:rPr>
                <w:b/>
              </w:rPr>
            </w:pPr>
            <w:r w:rsidRPr="002839EE">
              <w:rPr>
                <w:b/>
              </w:rPr>
              <w:t>Risk Level</w:t>
            </w:r>
          </w:p>
        </w:tc>
        <w:tc>
          <w:tcPr>
            <w:tcW w:w="2529" w:type="dxa"/>
          </w:tcPr>
          <w:p w14:paraId="6EC030AC" w14:textId="77777777" w:rsidR="002839EE" w:rsidRPr="002839EE" w:rsidRDefault="002839EE" w:rsidP="002839EE">
            <w:pPr>
              <w:rPr>
                <w:b/>
              </w:rPr>
            </w:pPr>
            <w:r w:rsidRPr="002839EE">
              <w:rPr>
                <w:b/>
              </w:rPr>
              <w:t>Description</w:t>
            </w:r>
          </w:p>
        </w:tc>
        <w:tc>
          <w:tcPr>
            <w:tcW w:w="2529" w:type="dxa"/>
          </w:tcPr>
          <w:p w14:paraId="5E182321" w14:textId="77777777" w:rsidR="002839EE" w:rsidRPr="002839EE" w:rsidRDefault="002839EE" w:rsidP="002839EE">
            <w:pPr>
              <w:rPr>
                <w:b/>
              </w:rPr>
            </w:pPr>
            <w:r w:rsidRPr="002839EE">
              <w:rPr>
                <w:b/>
              </w:rPr>
              <w:t>Action Required</w:t>
            </w:r>
          </w:p>
        </w:tc>
      </w:tr>
      <w:tr w:rsidR="002839EE" w14:paraId="5A8F4E19" w14:textId="77777777" w:rsidTr="002839EE">
        <w:trPr>
          <w:trHeight w:val="323"/>
        </w:trPr>
        <w:tc>
          <w:tcPr>
            <w:tcW w:w="2529" w:type="dxa"/>
          </w:tcPr>
          <w:p w14:paraId="66C33756" w14:textId="77777777" w:rsidR="002839EE" w:rsidRDefault="002839EE" w:rsidP="002839EE">
            <w:r>
              <w:t>Low</w:t>
            </w:r>
          </w:p>
        </w:tc>
        <w:tc>
          <w:tcPr>
            <w:tcW w:w="2529" w:type="dxa"/>
          </w:tcPr>
          <w:p w14:paraId="6A2EDBE5" w14:textId="77777777" w:rsidR="002839EE" w:rsidRDefault="002839EE" w:rsidP="002839EE">
            <w:r>
              <w:t>Acceptable risk</w:t>
            </w:r>
          </w:p>
        </w:tc>
        <w:tc>
          <w:tcPr>
            <w:tcW w:w="2529" w:type="dxa"/>
          </w:tcPr>
          <w:p w14:paraId="22B6D17C" w14:textId="77777777" w:rsidR="002839EE" w:rsidRDefault="002839EE" w:rsidP="002839EE">
            <w:r>
              <w:t>Routine controls sufficient.</w:t>
            </w:r>
          </w:p>
        </w:tc>
      </w:tr>
      <w:tr w:rsidR="002839EE" w14:paraId="2F9BDC21" w14:textId="77777777" w:rsidTr="002839EE">
        <w:trPr>
          <w:trHeight w:val="685"/>
        </w:trPr>
        <w:tc>
          <w:tcPr>
            <w:tcW w:w="2529" w:type="dxa"/>
          </w:tcPr>
          <w:p w14:paraId="46B3FCEF" w14:textId="77777777" w:rsidR="002839EE" w:rsidRDefault="002839EE" w:rsidP="002839EE">
            <w:r>
              <w:t>Medium</w:t>
            </w:r>
          </w:p>
        </w:tc>
        <w:tc>
          <w:tcPr>
            <w:tcW w:w="2529" w:type="dxa"/>
          </w:tcPr>
          <w:p w14:paraId="01FB2D3A" w14:textId="77777777" w:rsidR="002839EE" w:rsidRDefault="002839EE" w:rsidP="002839EE">
            <w:r>
              <w:t>Requires review</w:t>
            </w:r>
          </w:p>
        </w:tc>
        <w:tc>
          <w:tcPr>
            <w:tcW w:w="2529" w:type="dxa"/>
          </w:tcPr>
          <w:p w14:paraId="1C02B9BA" w14:textId="77777777" w:rsidR="002839EE" w:rsidRDefault="002839EE" w:rsidP="002839EE">
            <w:r>
              <w:t>Improve controls where practical.</w:t>
            </w:r>
          </w:p>
        </w:tc>
      </w:tr>
      <w:tr w:rsidR="002839EE" w14:paraId="386519A3" w14:textId="77777777" w:rsidTr="002839EE">
        <w:trPr>
          <w:trHeight w:val="666"/>
        </w:trPr>
        <w:tc>
          <w:tcPr>
            <w:tcW w:w="2529" w:type="dxa"/>
          </w:tcPr>
          <w:p w14:paraId="0958BA61" w14:textId="77777777" w:rsidR="002839EE" w:rsidRDefault="002839EE" w:rsidP="002839EE">
            <w:r>
              <w:t>High</w:t>
            </w:r>
          </w:p>
        </w:tc>
        <w:tc>
          <w:tcPr>
            <w:tcW w:w="2529" w:type="dxa"/>
          </w:tcPr>
          <w:p w14:paraId="2BF2CD4B" w14:textId="77777777" w:rsidR="002839EE" w:rsidRDefault="002839EE" w:rsidP="002839EE">
            <w:r>
              <w:t>Significant risk</w:t>
            </w:r>
          </w:p>
        </w:tc>
        <w:tc>
          <w:tcPr>
            <w:tcW w:w="2529" w:type="dxa"/>
          </w:tcPr>
          <w:p w14:paraId="1CBA769D" w14:textId="77777777" w:rsidR="002839EE" w:rsidRDefault="002839EE" w:rsidP="002839EE">
            <w:r>
              <w:t>Must implement risk controls and increase supervision.</w:t>
            </w:r>
          </w:p>
        </w:tc>
      </w:tr>
      <w:tr w:rsidR="002839EE" w14:paraId="5506A52E" w14:textId="77777777" w:rsidTr="002839EE">
        <w:trPr>
          <w:trHeight w:val="1010"/>
        </w:trPr>
        <w:tc>
          <w:tcPr>
            <w:tcW w:w="2529" w:type="dxa"/>
          </w:tcPr>
          <w:p w14:paraId="19954953" w14:textId="77777777" w:rsidR="002839EE" w:rsidRDefault="002839EE" w:rsidP="002839EE">
            <w:r>
              <w:t>Very High</w:t>
            </w:r>
          </w:p>
        </w:tc>
        <w:tc>
          <w:tcPr>
            <w:tcW w:w="2529" w:type="dxa"/>
          </w:tcPr>
          <w:p w14:paraId="0F2AB718" w14:textId="77777777" w:rsidR="002839EE" w:rsidRDefault="002839EE" w:rsidP="002839EE">
            <w:r>
              <w:t>Unacceptable risk</w:t>
            </w:r>
          </w:p>
        </w:tc>
        <w:tc>
          <w:tcPr>
            <w:tcW w:w="2529" w:type="dxa"/>
          </w:tcPr>
          <w:p w14:paraId="74BEC133" w14:textId="77777777" w:rsidR="002839EE" w:rsidRDefault="002839EE" w:rsidP="002839EE">
            <w:r>
              <w:t>Stop work immediately; implement strict controls before resuming.</w:t>
            </w:r>
          </w:p>
        </w:tc>
      </w:tr>
    </w:tbl>
    <w:p w14:paraId="7AFBC606" w14:textId="77777777" w:rsidR="005B0EAE" w:rsidRDefault="002839EE" w:rsidP="005B0EAE">
      <w:pPr>
        <w:tabs>
          <w:tab w:val="center" w:pos="3271"/>
        </w:tabs>
      </w:pPr>
      <w:r w:rsidRPr="005B0EAE">
        <w:rPr>
          <w:noProof/>
          <w:lang w:eastAsia="en-MY"/>
        </w:rPr>
        <mc:AlternateContent>
          <mc:Choice Requires="wps">
            <w:drawing>
              <wp:anchor distT="0" distB="0" distL="114300" distR="114300" simplePos="0" relativeHeight="251695104" behindDoc="0" locked="0" layoutInCell="1" allowOverlap="1" wp14:anchorId="75A131D8" wp14:editId="440222AE">
                <wp:simplePos x="0" y="0"/>
                <wp:positionH relativeFrom="column">
                  <wp:posOffset>5413375</wp:posOffset>
                </wp:positionH>
                <wp:positionV relativeFrom="paragraph">
                  <wp:posOffset>9525</wp:posOffset>
                </wp:positionV>
                <wp:extent cx="2114550" cy="2667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114550" cy="266700"/>
                        </a:xfrm>
                        <a:prstGeom prst="rect">
                          <a:avLst/>
                        </a:prstGeom>
                        <a:solidFill>
                          <a:sysClr val="window" lastClr="FFFFFF"/>
                        </a:solidFill>
                        <a:ln w="6350">
                          <a:solidFill>
                            <a:sysClr val="window" lastClr="FFFFFF"/>
                          </a:solidFill>
                        </a:ln>
                      </wps:spPr>
                      <wps:txbx>
                        <w:txbxContent>
                          <w:p w14:paraId="54E826A9" w14:textId="77777777" w:rsidR="005B0EAE" w:rsidRPr="002839EE" w:rsidRDefault="005B0EAE" w:rsidP="005B0EAE">
                            <w:pPr>
                              <w:rPr>
                                <w:b/>
                              </w:rPr>
                            </w:pPr>
                            <w:r w:rsidRPr="002839EE">
                              <w:rPr>
                                <w:b/>
                              </w:rPr>
                              <w:t>Likelihood Rating (L)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131D8" id="Text Box 12" o:spid="_x0000_s1054" type="#_x0000_t202" style="position:absolute;margin-left:426.25pt;margin-top:.75pt;width:166.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" fillcolor="window" strokecolor="window" strokeweight=".5pt">
                <v:textbox>
                  <w:txbxContent>
                    <w:p w14:paraId="54E826A9" w14:textId="77777777" w:rsidR="005B0EAE" w:rsidRPr="002839EE" w:rsidRDefault="005B0EAE" w:rsidP="005B0EAE">
                      <w:pPr>
                        <w:rPr>
                          <w:b/>
                        </w:rPr>
                      </w:pPr>
                      <w:r w:rsidRPr="002839EE">
                        <w:rPr>
                          <w:b/>
                        </w:rPr>
                        <w:t>Likelihood Rating (L)</w:t>
                      </w:r>
                    </w:p>
                  </w:txbxContent>
                </v:textbox>
              </v:shape>
            </w:pict>
          </mc:Fallback>
        </mc:AlternateContent>
      </w:r>
      <w:r w:rsidRPr="002839EE">
        <w:rPr>
          <w:noProof/>
          <w:lang w:eastAsia="en-MY"/>
        </w:rPr>
        <mc:AlternateContent>
          <mc:Choice Requires="wps">
            <w:drawing>
              <wp:anchor distT="0" distB="0" distL="114300" distR="114300" simplePos="0" relativeHeight="251697152" behindDoc="0" locked="0" layoutInCell="1" allowOverlap="1" wp14:anchorId="20F946C1" wp14:editId="161C0FEA">
                <wp:simplePos x="0" y="0"/>
                <wp:positionH relativeFrom="column">
                  <wp:posOffset>0</wp:posOffset>
                </wp:positionH>
                <wp:positionV relativeFrom="paragraph">
                  <wp:posOffset>0</wp:posOffset>
                </wp:positionV>
                <wp:extent cx="2114550" cy="266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114550" cy="266700"/>
                        </a:xfrm>
                        <a:prstGeom prst="rect">
                          <a:avLst/>
                        </a:prstGeom>
                        <a:solidFill>
                          <a:sysClr val="window" lastClr="FFFFFF"/>
                        </a:solidFill>
                        <a:ln w="6350">
                          <a:solidFill>
                            <a:sysClr val="window" lastClr="FFFFFF"/>
                          </a:solidFill>
                        </a:ln>
                      </wps:spPr>
                      <wps:txbx>
                        <w:txbxContent>
                          <w:p w14:paraId="0C043251" w14:textId="77777777" w:rsidR="002839EE" w:rsidRPr="002839EE" w:rsidRDefault="002839EE" w:rsidP="002839EE">
                            <w:pPr>
                              <w:rPr>
                                <w:b/>
                              </w:rPr>
                            </w:pPr>
                            <w:r w:rsidRPr="002839EE">
                              <w:rPr>
                                <w:b/>
                              </w:rPr>
                              <w:t>Risk Level and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946C1" id="Text Box 13" o:spid="_x0000_s1055" type="#_x0000_t202" style="position:absolute;margin-left:0;margin-top:0;width:166.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" fillcolor="window" strokecolor="window" strokeweight=".5pt">
                <v:textbox>
                  <w:txbxContent>
                    <w:p w14:paraId="0C043251" w14:textId="77777777" w:rsidR="002839EE" w:rsidRPr="002839EE" w:rsidRDefault="002839EE" w:rsidP="002839EE">
                      <w:pPr>
                        <w:rPr>
                          <w:b/>
                        </w:rPr>
                      </w:pPr>
                      <w:r w:rsidRPr="002839EE">
                        <w:rPr>
                          <w:b/>
                        </w:rPr>
                        <w:t>Risk Level and Action Plan</w:t>
                      </w:r>
                    </w:p>
                  </w:txbxContent>
                </v:textbox>
              </v:shape>
            </w:pict>
          </mc:Fallback>
        </mc:AlternateContent>
      </w:r>
    </w:p>
    <w:tbl>
      <w:tblPr>
        <w:tblStyle w:val="TableGrid"/>
        <w:tblpPr w:leftFromText="180" w:rightFromText="180" w:vertAnchor="text" w:horzAnchor="margin" w:tblpXSpec="right" w:tblpY="199"/>
        <w:tblOverlap w:val="never"/>
        <w:tblW w:w="0" w:type="auto"/>
        <w:tblLook w:val="04A0" w:firstRow="1" w:lastRow="0" w:firstColumn="1" w:lastColumn="0" w:noHBand="0" w:noVBand="1"/>
      </w:tblPr>
      <w:tblGrid>
        <w:gridCol w:w="1144"/>
        <w:gridCol w:w="4192"/>
      </w:tblGrid>
      <w:tr w:rsidR="002839EE" w14:paraId="08E88DEE" w14:textId="77777777" w:rsidTr="002839EE">
        <w:trPr>
          <w:trHeight w:val="209"/>
        </w:trPr>
        <w:tc>
          <w:tcPr>
            <w:tcW w:w="1144" w:type="dxa"/>
          </w:tcPr>
          <w:p w14:paraId="27E8DF19" w14:textId="77777777" w:rsidR="002839EE" w:rsidRPr="002839EE" w:rsidRDefault="002839EE" w:rsidP="002839EE">
            <w:pPr>
              <w:rPr>
                <w:b/>
              </w:rPr>
            </w:pPr>
            <w:r w:rsidRPr="002839EE">
              <w:rPr>
                <w:b/>
              </w:rPr>
              <w:t>Rating</w:t>
            </w:r>
          </w:p>
        </w:tc>
        <w:tc>
          <w:tcPr>
            <w:tcW w:w="4192" w:type="dxa"/>
          </w:tcPr>
          <w:p w14:paraId="2BC392EE" w14:textId="77777777" w:rsidR="002839EE" w:rsidRPr="002839EE" w:rsidRDefault="002839EE" w:rsidP="002839EE">
            <w:pPr>
              <w:rPr>
                <w:b/>
              </w:rPr>
            </w:pPr>
            <w:r w:rsidRPr="002839EE">
              <w:rPr>
                <w:b/>
              </w:rPr>
              <w:t>Description</w:t>
            </w:r>
          </w:p>
        </w:tc>
      </w:tr>
      <w:tr w:rsidR="002839EE" w14:paraId="06DD9A18" w14:textId="77777777" w:rsidTr="002839EE">
        <w:trPr>
          <w:trHeight w:val="198"/>
        </w:trPr>
        <w:tc>
          <w:tcPr>
            <w:tcW w:w="1144" w:type="dxa"/>
          </w:tcPr>
          <w:p w14:paraId="5C99924A" w14:textId="77777777" w:rsidR="002839EE" w:rsidRDefault="002839EE" w:rsidP="002839EE">
            <w:pPr>
              <w:jc w:val="center"/>
            </w:pPr>
            <w:r>
              <w:t>1</w:t>
            </w:r>
          </w:p>
        </w:tc>
        <w:tc>
          <w:tcPr>
            <w:tcW w:w="4192" w:type="dxa"/>
          </w:tcPr>
          <w:p w14:paraId="0A8E0EE2" w14:textId="77777777" w:rsidR="002839EE" w:rsidRDefault="002839EE" w:rsidP="002839EE">
            <w:r>
              <w:t>Rare (once in &gt;5 years)</w:t>
            </w:r>
          </w:p>
        </w:tc>
      </w:tr>
      <w:tr w:rsidR="002839EE" w14:paraId="60C0BD11" w14:textId="77777777" w:rsidTr="002839EE">
        <w:trPr>
          <w:trHeight w:val="209"/>
        </w:trPr>
        <w:tc>
          <w:tcPr>
            <w:tcW w:w="1144" w:type="dxa"/>
          </w:tcPr>
          <w:p w14:paraId="7E6D41B6" w14:textId="77777777" w:rsidR="002839EE" w:rsidRDefault="002839EE" w:rsidP="002839EE">
            <w:pPr>
              <w:jc w:val="center"/>
            </w:pPr>
            <w:r>
              <w:t>2</w:t>
            </w:r>
          </w:p>
        </w:tc>
        <w:tc>
          <w:tcPr>
            <w:tcW w:w="4192" w:type="dxa"/>
          </w:tcPr>
          <w:p w14:paraId="407EEFC2" w14:textId="77777777" w:rsidR="002839EE" w:rsidRDefault="002839EE" w:rsidP="002839EE">
            <w:r>
              <w:t>Unlikely (once every 2–5 years)</w:t>
            </w:r>
          </w:p>
        </w:tc>
      </w:tr>
      <w:tr w:rsidR="002839EE" w14:paraId="6839DA19" w14:textId="77777777" w:rsidTr="002839EE">
        <w:trPr>
          <w:trHeight w:val="198"/>
        </w:trPr>
        <w:tc>
          <w:tcPr>
            <w:tcW w:w="1144" w:type="dxa"/>
          </w:tcPr>
          <w:p w14:paraId="5D221BFA" w14:textId="77777777" w:rsidR="002839EE" w:rsidRDefault="002839EE" w:rsidP="002839EE">
            <w:pPr>
              <w:jc w:val="center"/>
            </w:pPr>
            <w:r>
              <w:t>3</w:t>
            </w:r>
          </w:p>
        </w:tc>
        <w:tc>
          <w:tcPr>
            <w:tcW w:w="4192" w:type="dxa"/>
          </w:tcPr>
          <w:p w14:paraId="009827C1" w14:textId="77777777" w:rsidR="002839EE" w:rsidRDefault="002839EE" w:rsidP="002839EE">
            <w:r>
              <w:t>Possible (annually)</w:t>
            </w:r>
          </w:p>
        </w:tc>
      </w:tr>
      <w:tr w:rsidR="002839EE" w14:paraId="4075CEBC" w14:textId="77777777" w:rsidTr="002839EE">
        <w:trPr>
          <w:trHeight w:val="209"/>
        </w:trPr>
        <w:tc>
          <w:tcPr>
            <w:tcW w:w="1144" w:type="dxa"/>
          </w:tcPr>
          <w:p w14:paraId="0E70D9C3" w14:textId="77777777" w:rsidR="002839EE" w:rsidRDefault="002839EE" w:rsidP="002839EE">
            <w:pPr>
              <w:jc w:val="center"/>
            </w:pPr>
            <w:r>
              <w:t>4</w:t>
            </w:r>
          </w:p>
        </w:tc>
        <w:tc>
          <w:tcPr>
            <w:tcW w:w="4192" w:type="dxa"/>
          </w:tcPr>
          <w:p w14:paraId="1A5EC344" w14:textId="77777777" w:rsidR="002839EE" w:rsidRDefault="002839EE" w:rsidP="002839EE">
            <w:r>
              <w:t>Likely (monthly or every few months)</w:t>
            </w:r>
          </w:p>
        </w:tc>
      </w:tr>
      <w:tr w:rsidR="002839EE" w14:paraId="5E6D986C" w14:textId="77777777" w:rsidTr="002839EE">
        <w:trPr>
          <w:trHeight w:val="198"/>
        </w:trPr>
        <w:tc>
          <w:tcPr>
            <w:tcW w:w="1144" w:type="dxa"/>
          </w:tcPr>
          <w:p w14:paraId="0288E3A2" w14:textId="77777777" w:rsidR="002839EE" w:rsidRDefault="002839EE" w:rsidP="002839EE">
            <w:pPr>
              <w:jc w:val="center"/>
            </w:pPr>
            <w:r>
              <w:t>5</w:t>
            </w:r>
          </w:p>
        </w:tc>
        <w:tc>
          <w:tcPr>
            <w:tcW w:w="4192" w:type="dxa"/>
          </w:tcPr>
          <w:p w14:paraId="58916F74" w14:textId="77777777" w:rsidR="002839EE" w:rsidRDefault="002839EE" w:rsidP="002839EE">
            <w:r>
              <w:t>Almost Certain (weekly or more frequent)</w:t>
            </w:r>
          </w:p>
        </w:tc>
      </w:tr>
    </w:tbl>
    <w:p w14:paraId="2D7D4B91" w14:textId="77777777" w:rsidR="00C55F95" w:rsidRDefault="00C55F95" w:rsidP="002839EE">
      <w:pPr>
        <w:tabs>
          <w:tab w:val="center" w:pos="3271"/>
        </w:tabs>
      </w:pPr>
    </w:p>
    <w:sectPr w:rsidR="00C55F95" w:rsidSect="00307B05">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14A5" w14:textId="77777777" w:rsidR="00A51FD4" w:rsidRDefault="00A51FD4" w:rsidP="00307B05">
      <w:pPr>
        <w:spacing w:after="0" w:line="240" w:lineRule="auto"/>
      </w:pPr>
      <w:r>
        <w:separator/>
      </w:r>
    </w:p>
  </w:endnote>
  <w:endnote w:type="continuationSeparator" w:id="0">
    <w:p w14:paraId="18C584F1" w14:textId="77777777" w:rsidR="00A51FD4" w:rsidRDefault="00A51FD4" w:rsidP="0030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AD22" w14:textId="77777777" w:rsidR="00A51FD4" w:rsidRDefault="00A51FD4" w:rsidP="00307B05">
      <w:pPr>
        <w:spacing w:after="0" w:line="240" w:lineRule="auto"/>
      </w:pPr>
      <w:r>
        <w:separator/>
      </w:r>
    </w:p>
  </w:footnote>
  <w:footnote w:type="continuationSeparator" w:id="0">
    <w:p w14:paraId="2F961716" w14:textId="77777777" w:rsidR="00A51FD4" w:rsidRDefault="00A51FD4" w:rsidP="00307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FA09" w14:textId="77777777" w:rsidR="008842CC" w:rsidRPr="00307B05" w:rsidRDefault="008842CC" w:rsidP="00307B05">
    <w:pPr>
      <w:autoSpaceDE w:val="0"/>
      <w:autoSpaceDN w:val="0"/>
      <w:adjustRightInd w:val="0"/>
      <w:spacing w:after="0" w:line="240" w:lineRule="auto"/>
      <w:jc w:val="right"/>
      <w:rPr>
        <w:rFonts w:ascii="Arial" w:hAnsi="Arial" w:cs="Arial"/>
        <w:b/>
        <w:bCs/>
        <w:sz w:val="20"/>
        <w:szCs w:val="20"/>
      </w:rPr>
    </w:pPr>
    <w:r w:rsidRPr="00307B05">
      <w:rPr>
        <w:rFonts w:ascii="Arial" w:hAnsi="Arial" w:cs="Arial"/>
        <w:b/>
        <w:bCs/>
        <w:sz w:val="20"/>
        <w:szCs w:val="20"/>
      </w:rPr>
      <w:t>INSTITUTE OF NANO OPTOELECTRONICS</w:t>
    </w:r>
  </w:p>
  <w:p w14:paraId="618707E1" w14:textId="77777777" w:rsidR="008842CC" w:rsidRPr="00307B05" w:rsidRDefault="008842CC" w:rsidP="00307B05">
    <w:pPr>
      <w:autoSpaceDE w:val="0"/>
      <w:autoSpaceDN w:val="0"/>
      <w:adjustRightInd w:val="0"/>
      <w:spacing w:after="0" w:line="240" w:lineRule="auto"/>
      <w:jc w:val="right"/>
      <w:rPr>
        <w:rFonts w:ascii="Arial" w:hAnsi="Arial" w:cs="Arial"/>
        <w:b/>
        <w:bCs/>
        <w:sz w:val="20"/>
        <w:szCs w:val="20"/>
      </w:rPr>
    </w:pPr>
    <w:r w:rsidRPr="00307B05">
      <w:rPr>
        <w:rFonts w:ascii="Arial" w:hAnsi="Arial" w:cs="Arial"/>
        <w:b/>
        <w:bCs/>
        <w:sz w:val="20"/>
        <w:szCs w:val="20"/>
      </w:rPr>
      <w:t>RESEARCH AND TECHNOLOGY (INOR)</w:t>
    </w:r>
  </w:p>
  <w:p w14:paraId="14463010" w14:textId="77777777" w:rsidR="008842CC" w:rsidRPr="00307B05" w:rsidRDefault="008842CC" w:rsidP="00307B05">
    <w:pPr>
      <w:autoSpaceDE w:val="0"/>
      <w:autoSpaceDN w:val="0"/>
      <w:adjustRightInd w:val="0"/>
      <w:spacing w:after="0" w:line="240" w:lineRule="auto"/>
      <w:jc w:val="right"/>
      <w:rPr>
        <w:rFonts w:ascii="Arial" w:hAnsi="Arial" w:cs="Arial"/>
        <w:sz w:val="20"/>
        <w:szCs w:val="20"/>
      </w:rPr>
    </w:pPr>
    <w:r w:rsidRPr="00307B05">
      <w:rPr>
        <w:rFonts w:ascii="Arial" w:hAnsi="Arial" w:cs="Arial"/>
        <w:sz w:val="20"/>
        <w:szCs w:val="20"/>
      </w:rPr>
      <w:t>UNIVERSITI SAINS MALAYSIA (USM)</w:t>
    </w:r>
  </w:p>
  <w:p w14:paraId="63AE89D0" w14:textId="77777777" w:rsidR="008842CC" w:rsidRPr="00307B05" w:rsidRDefault="008842CC" w:rsidP="00307B05">
    <w:pPr>
      <w:tabs>
        <w:tab w:val="left" w:pos="300"/>
        <w:tab w:val="right" w:pos="13958"/>
      </w:tabs>
      <w:autoSpaceDE w:val="0"/>
      <w:autoSpaceDN w:val="0"/>
      <w:adjustRightInd w:val="0"/>
      <w:spacing w:after="0" w:line="240" w:lineRule="auto"/>
      <w:rPr>
        <w:rFonts w:ascii="Arial" w:hAnsi="Arial" w:cs="Arial"/>
        <w:sz w:val="12"/>
        <w:szCs w:val="12"/>
      </w:rPr>
    </w:pPr>
    <w:r w:rsidRPr="00307B05">
      <w:rPr>
        <w:rFonts w:ascii="Arial" w:hAnsi="Arial" w:cs="Arial"/>
        <w:sz w:val="12"/>
        <w:szCs w:val="12"/>
      </w:rPr>
      <w:tab/>
    </w:r>
    <w:r w:rsidRPr="00307B05">
      <w:rPr>
        <w:rFonts w:ascii="Arial" w:hAnsi="Arial" w:cs="Arial"/>
        <w:sz w:val="12"/>
        <w:szCs w:val="12"/>
      </w:rPr>
      <w:tab/>
      <w:t>Block A, Ground Floor, SAINS@USM, No.10, Persiaran Bukit Jambul 11900 Bayan Lepas, Penang, Malaysia.</w:t>
    </w:r>
  </w:p>
  <w:p w14:paraId="39E9CCA6" w14:textId="77777777" w:rsidR="008842CC" w:rsidRPr="00307B05" w:rsidRDefault="008842CC" w:rsidP="00307B05">
    <w:pPr>
      <w:pStyle w:val="Header"/>
      <w:tabs>
        <w:tab w:val="right" w:pos="13958"/>
      </w:tabs>
      <w:rPr>
        <w:rFonts w:ascii="Arial" w:hAnsi="Arial" w:cs="Arial"/>
        <w:sz w:val="20"/>
        <w:szCs w:val="20"/>
      </w:rPr>
    </w:pPr>
    <w:r w:rsidRPr="00307B05">
      <w:rPr>
        <w:rFonts w:ascii="Arial" w:hAnsi="Arial" w:cs="Arial"/>
        <w:sz w:val="20"/>
        <w:szCs w:val="20"/>
      </w:rPr>
      <w:t>Standard Operating Procedure and Risk Assessment</w:t>
    </w:r>
  </w:p>
  <w:p w14:paraId="595CDF35" w14:textId="77777777" w:rsidR="008842CC" w:rsidRPr="00307B05" w:rsidRDefault="00081A85" w:rsidP="00307B05">
    <w:pPr>
      <w:pStyle w:val="Header"/>
      <w:tabs>
        <w:tab w:val="right" w:pos="13958"/>
      </w:tabs>
      <w:rPr>
        <w:rFonts w:ascii="Arial" w:hAnsi="Arial" w:cs="Arial"/>
        <w:sz w:val="12"/>
        <w:szCs w:val="12"/>
      </w:rPr>
    </w:pPr>
    <w:r w:rsidRPr="00307B05">
      <w:rPr>
        <w:rFonts w:ascii="Arial" w:hAnsi="Arial" w:cs="Arial"/>
        <w:noProof/>
        <w:sz w:val="12"/>
        <w:szCs w:val="12"/>
        <w:lang w:eastAsia="en-MY"/>
      </w:rPr>
      <mc:AlternateContent>
        <mc:Choice Requires="wps">
          <w:drawing>
            <wp:anchor distT="0" distB="0" distL="114300" distR="114300" simplePos="0" relativeHeight="251659264" behindDoc="0" locked="0" layoutInCell="1" allowOverlap="1" wp14:anchorId="67DB3ADB" wp14:editId="606DD18D">
              <wp:simplePos x="0" y="0"/>
              <wp:positionH relativeFrom="margin">
                <wp:posOffset>-19049</wp:posOffset>
              </wp:positionH>
              <wp:positionV relativeFrom="paragraph">
                <wp:posOffset>88264</wp:posOffset>
              </wp:positionV>
              <wp:extent cx="90106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9010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E548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6.95pt" to="70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" strokecolor="black [3213]"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5A7"/>
    <w:multiLevelType w:val="hybridMultilevel"/>
    <w:tmpl w:val="E77A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0C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8D168F"/>
    <w:multiLevelType w:val="hybridMultilevel"/>
    <w:tmpl w:val="6CE4C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402DE5"/>
    <w:multiLevelType w:val="hybridMultilevel"/>
    <w:tmpl w:val="E862B8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155425"/>
    <w:multiLevelType w:val="hybridMultilevel"/>
    <w:tmpl w:val="B04E16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E90324F"/>
    <w:multiLevelType w:val="hybridMultilevel"/>
    <w:tmpl w:val="BF522D3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2862265"/>
    <w:multiLevelType w:val="hybridMultilevel"/>
    <w:tmpl w:val="BF522D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A03F22"/>
    <w:multiLevelType w:val="hybridMultilevel"/>
    <w:tmpl w:val="987AEF1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29584EAF"/>
    <w:multiLevelType w:val="hybridMultilevel"/>
    <w:tmpl w:val="CF4A00C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2D432BC8"/>
    <w:multiLevelType w:val="hybridMultilevel"/>
    <w:tmpl w:val="BF522D3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E7D2FAE"/>
    <w:multiLevelType w:val="hybridMultilevel"/>
    <w:tmpl w:val="B0FA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1C0841"/>
    <w:multiLevelType w:val="hybridMultilevel"/>
    <w:tmpl w:val="ACB662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0EB756F"/>
    <w:multiLevelType w:val="hybridMultilevel"/>
    <w:tmpl w:val="BF522D3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1B23812"/>
    <w:multiLevelType w:val="hybridMultilevel"/>
    <w:tmpl w:val="AE62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448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CB012D"/>
    <w:multiLevelType w:val="hybridMultilevel"/>
    <w:tmpl w:val="8EBE8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93DD4"/>
    <w:multiLevelType w:val="hybridMultilevel"/>
    <w:tmpl w:val="BF522D3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3122AF2"/>
    <w:multiLevelType w:val="hybridMultilevel"/>
    <w:tmpl w:val="6DDE5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C2D2A"/>
    <w:multiLevelType w:val="hybridMultilevel"/>
    <w:tmpl w:val="B5E482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5CA86E38"/>
    <w:multiLevelType w:val="hybridMultilevel"/>
    <w:tmpl w:val="5C909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0622A"/>
    <w:multiLevelType w:val="hybridMultilevel"/>
    <w:tmpl w:val="40045A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61B5DDC"/>
    <w:multiLevelType w:val="hybridMultilevel"/>
    <w:tmpl w:val="1B586B2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66A23488"/>
    <w:multiLevelType w:val="hybridMultilevel"/>
    <w:tmpl w:val="0C3C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73E49"/>
    <w:multiLevelType w:val="multilevel"/>
    <w:tmpl w:val="9956286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595A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6828EE"/>
    <w:multiLevelType w:val="hybridMultilevel"/>
    <w:tmpl w:val="D1CAF3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166B2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CE03D1"/>
    <w:multiLevelType w:val="hybridMultilevel"/>
    <w:tmpl w:val="35929B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FDB6147"/>
    <w:multiLevelType w:val="hybridMultilevel"/>
    <w:tmpl w:val="94449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81A1C"/>
    <w:multiLevelType w:val="hybridMultilevel"/>
    <w:tmpl w:val="35929B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6417F00"/>
    <w:multiLevelType w:val="hybridMultilevel"/>
    <w:tmpl w:val="F47E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35C63"/>
    <w:multiLevelType w:val="hybridMultilevel"/>
    <w:tmpl w:val="32460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803075">
    <w:abstractNumId w:val="11"/>
  </w:num>
  <w:num w:numId="2" w16cid:durableId="1897158521">
    <w:abstractNumId w:val="29"/>
  </w:num>
  <w:num w:numId="3" w16cid:durableId="860553520">
    <w:abstractNumId w:val="1"/>
  </w:num>
  <w:num w:numId="4" w16cid:durableId="172719792">
    <w:abstractNumId w:val="27"/>
  </w:num>
  <w:num w:numId="5" w16cid:durableId="2021392512">
    <w:abstractNumId w:val="20"/>
  </w:num>
  <w:num w:numId="6" w16cid:durableId="2122604439">
    <w:abstractNumId w:val="18"/>
  </w:num>
  <w:num w:numId="7" w16cid:durableId="1437020066">
    <w:abstractNumId w:val="21"/>
  </w:num>
  <w:num w:numId="8" w16cid:durableId="247232854">
    <w:abstractNumId w:val="23"/>
  </w:num>
  <w:num w:numId="9" w16cid:durableId="514268090">
    <w:abstractNumId w:val="26"/>
  </w:num>
  <w:num w:numId="10" w16cid:durableId="1650793060">
    <w:abstractNumId w:val="25"/>
  </w:num>
  <w:num w:numId="11" w16cid:durableId="1837451010">
    <w:abstractNumId w:val="24"/>
  </w:num>
  <w:num w:numId="12" w16cid:durableId="331763630">
    <w:abstractNumId w:val="14"/>
  </w:num>
  <w:num w:numId="13" w16cid:durableId="1461654321">
    <w:abstractNumId w:val="22"/>
  </w:num>
  <w:num w:numId="14" w16cid:durableId="624651978">
    <w:abstractNumId w:val="13"/>
  </w:num>
  <w:num w:numId="15" w16cid:durableId="801339482">
    <w:abstractNumId w:val="0"/>
  </w:num>
  <w:num w:numId="16" w16cid:durableId="992097314">
    <w:abstractNumId w:val="6"/>
  </w:num>
  <w:num w:numId="17" w16cid:durableId="1813792883">
    <w:abstractNumId w:val="10"/>
  </w:num>
  <w:num w:numId="18" w16cid:durableId="1100568172">
    <w:abstractNumId w:val="2"/>
  </w:num>
  <w:num w:numId="19" w16cid:durableId="623777027">
    <w:abstractNumId w:val="3"/>
  </w:num>
  <w:num w:numId="20" w16cid:durableId="498080113">
    <w:abstractNumId w:val="16"/>
  </w:num>
  <w:num w:numId="21" w16cid:durableId="614681609">
    <w:abstractNumId w:val="12"/>
  </w:num>
  <w:num w:numId="22" w16cid:durableId="1550920847">
    <w:abstractNumId w:val="9"/>
  </w:num>
  <w:num w:numId="23" w16cid:durableId="1925798209">
    <w:abstractNumId w:val="5"/>
  </w:num>
  <w:num w:numId="24" w16cid:durableId="172259405">
    <w:abstractNumId w:val="30"/>
  </w:num>
  <w:num w:numId="25" w16cid:durableId="1119304059">
    <w:abstractNumId w:val="28"/>
  </w:num>
  <w:num w:numId="26" w16cid:durableId="1832287139">
    <w:abstractNumId w:val="31"/>
  </w:num>
  <w:num w:numId="27" w16cid:durableId="966736048">
    <w:abstractNumId w:val="17"/>
  </w:num>
  <w:num w:numId="28" w16cid:durableId="941228889">
    <w:abstractNumId w:val="8"/>
  </w:num>
  <w:num w:numId="29" w16cid:durableId="2107458882">
    <w:abstractNumId w:val="15"/>
  </w:num>
  <w:num w:numId="30" w16cid:durableId="1596548600">
    <w:abstractNumId w:val="19"/>
  </w:num>
  <w:num w:numId="31" w16cid:durableId="1577667126">
    <w:abstractNumId w:val="4"/>
  </w:num>
  <w:num w:numId="32" w16cid:durableId="1960909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B05"/>
    <w:rsid w:val="0003573E"/>
    <w:rsid w:val="00050FEC"/>
    <w:rsid w:val="00072A44"/>
    <w:rsid w:val="00081A85"/>
    <w:rsid w:val="00084FE3"/>
    <w:rsid w:val="00086A4F"/>
    <w:rsid w:val="000916D8"/>
    <w:rsid w:val="00092FE8"/>
    <w:rsid w:val="000B141E"/>
    <w:rsid w:val="000D6AEA"/>
    <w:rsid w:val="001023C2"/>
    <w:rsid w:val="00112681"/>
    <w:rsid w:val="001201BC"/>
    <w:rsid w:val="00126C41"/>
    <w:rsid w:val="0012785A"/>
    <w:rsid w:val="0013337F"/>
    <w:rsid w:val="0014150F"/>
    <w:rsid w:val="00156E0E"/>
    <w:rsid w:val="0017606A"/>
    <w:rsid w:val="001B5351"/>
    <w:rsid w:val="001B67AE"/>
    <w:rsid w:val="001C7E2B"/>
    <w:rsid w:val="001D17FA"/>
    <w:rsid w:val="001D4B27"/>
    <w:rsid w:val="00207106"/>
    <w:rsid w:val="00221203"/>
    <w:rsid w:val="00246C0F"/>
    <w:rsid w:val="002839EE"/>
    <w:rsid w:val="00285730"/>
    <w:rsid w:val="002A0968"/>
    <w:rsid w:val="002A6C19"/>
    <w:rsid w:val="002D00C2"/>
    <w:rsid w:val="00307B05"/>
    <w:rsid w:val="003163A5"/>
    <w:rsid w:val="00337A38"/>
    <w:rsid w:val="00354320"/>
    <w:rsid w:val="00370D01"/>
    <w:rsid w:val="00377676"/>
    <w:rsid w:val="003805D7"/>
    <w:rsid w:val="00392EC8"/>
    <w:rsid w:val="003B076A"/>
    <w:rsid w:val="003E5862"/>
    <w:rsid w:val="0040477F"/>
    <w:rsid w:val="00417342"/>
    <w:rsid w:val="0045237E"/>
    <w:rsid w:val="0047437D"/>
    <w:rsid w:val="00475021"/>
    <w:rsid w:val="00476F48"/>
    <w:rsid w:val="004A4EF2"/>
    <w:rsid w:val="004D43C3"/>
    <w:rsid w:val="004F15E3"/>
    <w:rsid w:val="00501F9F"/>
    <w:rsid w:val="005118E9"/>
    <w:rsid w:val="0051500D"/>
    <w:rsid w:val="005220FA"/>
    <w:rsid w:val="00550A01"/>
    <w:rsid w:val="0058018B"/>
    <w:rsid w:val="005B03C5"/>
    <w:rsid w:val="005B0EAE"/>
    <w:rsid w:val="005C60F9"/>
    <w:rsid w:val="005F218F"/>
    <w:rsid w:val="005F6767"/>
    <w:rsid w:val="00632C80"/>
    <w:rsid w:val="0063498B"/>
    <w:rsid w:val="00641412"/>
    <w:rsid w:val="006452BA"/>
    <w:rsid w:val="00650BF2"/>
    <w:rsid w:val="00677F93"/>
    <w:rsid w:val="006E3168"/>
    <w:rsid w:val="007206FF"/>
    <w:rsid w:val="00726B00"/>
    <w:rsid w:val="0079494D"/>
    <w:rsid w:val="00794E31"/>
    <w:rsid w:val="007B29FB"/>
    <w:rsid w:val="007C14CD"/>
    <w:rsid w:val="007C5609"/>
    <w:rsid w:val="007D558C"/>
    <w:rsid w:val="008501B6"/>
    <w:rsid w:val="008739DD"/>
    <w:rsid w:val="008842CC"/>
    <w:rsid w:val="008961F3"/>
    <w:rsid w:val="008C007E"/>
    <w:rsid w:val="008C4691"/>
    <w:rsid w:val="008E16CE"/>
    <w:rsid w:val="008F0CCF"/>
    <w:rsid w:val="00920748"/>
    <w:rsid w:val="009374CD"/>
    <w:rsid w:val="00963C17"/>
    <w:rsid w:val="00984913"/>
    <w:rsid w:val="009B3A45"/>
    <w:rsid w:val="009B45E7"/>
    <w:rsid w:val="009F53DD"/>
    <w:rsid w:val="00A025EF"/>
    <w:rsid w:val="00A063C2"/>
    <w:rsid w:val="00A2722D"/>
    <w:rsid w:val="00A40925"/>
    <w:rsid w:val="00A51FD4"/>
    <w:rsid w:val="00AA2FD0"/>
    <w:rsid w:val="00AD4C38"/>
    <w:rsid w:val="00AE4C52"/>
    <w:rsid w:val="00B30727"/>
    <w:rsid w:val="00B66AAE"/>
    <w:rsid w:val="00B72D19"/>
    <w:rsid w:val="00B80345"/>
    <w:rsid w:val="00BD2E56"/>
    <w:rsid w:val="00BE2C54"/>
    <w:rsid w:val="00C34EA0"/>
    <w:rsid w:val="00C512BD"/>
    <w:rsid w:val="00C551F0"/>
    <w:rsid w:val="00C55F95"/>
    <w:rsid w:val="00C64B0C"/>
    <w:rsid w:val="00C6694E"/>
    <w:rsid w:val="00C77A37"/>
    <w:rsid w:val="00C849CD"/>
    <w:rsid w:val="00CB15F3"/>
    <w:rsid w:val="00CD78AB"/>
    <w:rsid w:val="00CF026F"/>
    <w:rsid w:val="00D01852"/>
    <w:rsid w:val="00D02EEC"/>
    <w:rsid w:val="00D27C80"/>
    <w:rsid w:val="00D36812"/>
    <w:rsid w:val="00D450C7"/>
    <w:rsid w:val="00D4649D"/>
    <w:rsid w:val="00D570E3"/>
    <w:rsid w:val="00D67415"/>
    <w:rsid w:val="00D736F4"/>
    <w:rsid w:val="00D82B88"/>
    <w:rsid w:val="00D8335D"/>
    <w:rsid w:val="00DB1CB1"/>
    <w:rsid w:val="00DD0297"/>
    <w:rsid w:val="00DE5E7A"/>
    <w:rsid w:val="00DF33E4"/>
    <w:rsid w:val="00E00A12"/>
    <w:rsid w:val="00E03389"/>
    <w:rsid w:val="00E1319A"/>
    <w:rsid w:val="00E742EB"/>
    <w:rsid w:val="00EB2AC9"/>
    <w:rsid w:val="00EC52CE"/>
    <w:rsid w:val="00F04089"/>
    <w:rsid w:val="00F14F1F"/>
    <w:rsid w:val="00F24177"/>
    <w:rsid w:val="00F42A33"/>
    <w:rsid w:val="00F50475"/>
    <w:rsid w:val="00F50ACC"/>
    <w:rsid w:val="00F965C6"/>
    <w:rsid w:val="00FE2FCD"/>
    <w:rsid w:val="00FF1DCA"/>
    <w:rsid w:val="00FF70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C2CD5"/>
  <w15:chartTrackingRefBased/>
  <w15:docId w15:val="{C0669BEF-6105-43ED-97DE-B9C2CFC7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B05"/>
  </w:style>
  <w:style w:type="paragraph" w:styleId="Footer">
    <w:name w:val="footer"/>
    <w:basedOn w:val="Normal"/>
    <w:link w:val="FooterChar"/>
    <w:uiPriority w:val="99"/>
    <w:unhideWhenUsed/>
    <w:rsid w:val="00307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B05"/>
  </w:style>
  <w:style w:type="table" w:styleId="TableGrid">
    <w:name w:val="Table Grid"/>
    <w:basedOn w:val="TableNormal"/>
    <w:uiPriority w:val="59"/>
    <w:rsid w:val="00F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A44"/>
    <w:pPr>
      <w:ind w:left="720"/>
      <w:contextualSpacing/>
    </w:pPr>
  </w:style>
  <w:style w:type="character" w:styleId="Strong">
    <w:name w:val="Strong"/>
    <w:basedOn w:val="DefaultParagraphFont"/>
    <w:uiPriority w:val="22"/>
    <w:qFormat/>
    <w:rsid w:val="00337A38"/>
    <w:rPr>
      <w:b/>
      <w:bCs/>
    </w:rPr>
  </w:style>
  <w:style w:type="paragraph" w:customStyle="1" w:styleId="Default">
    <w:name w:val="Default"/>
    <w:rsid w:val="0022120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55265-AC02-4D90-BC68-52EA88C8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Syed Mohamad Syed Sahil</cp:lastModifiedBy>
  <cp:revision>93</cp:revision>
  <dcterms:created xsi:type="dcterms:W3CDTF">2025-07-08T07:56:00Z</dcterms:created>
  <dcterms:modified xsi:type="dcterms:W3CDTF">2025-10-28T03:58:00Z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49e63c9c-3a35-4c44-a408-2a71d771b837</vt:lpwstr>
  </property>
</Properties>
</file>